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F5BC2" w14:textId="77777777" w:rsidR="007B2B9C" w:rsidRPr="007B2B9C" w:rsidRDefault="007B2B9C" w:rsidP="002A57EE">
      <w:pPr>
        <w:pStyle w:val="BodyText"/>
        <w:jc w:val="left"/>
        <w:rPr>
          <w:rFonts w:cstheme="minorHAnsi"/>
          <w:b/>
          <w:szCs w:val="24"/>
        </w:rPr>
      </w:pPr>
    </w:p>
    <w:p w14:paraId="2D3FD2A2" w14:textId="3F81A002" w:rsidR="007B2B9C" w:rsidRPr="002A57EE" w:rsidRDefault="007B2B9C" w:rsidP="002A57EE">
      <w:pPr>
        <w:pStyle w:val="BodyText"/>
        <w:jc w:val="center"/>
        <w:rPr>
          <w:rFonts w:cstheme="minorHAnsi"/>
          <w:b/>
          <w:sz w:val="28"/>
          <w:szCs w:val="24"/>
        </w:rPr>
      </w:pPr>
      <w:r w:rsidRPr="002A57EE">
        <w:rPr>
          <w:rFonts w:cstheme="minorHAnsi"/>
          <w:b/>
          <w:sz w:val="28"/>
          <w:szCs w:val="24"/>
        </w:rPr>
        <w:t>DATA PR</w:t>
      </w:r>
      <w:r w:rsidR="002A57EE" w:rsidRPr="002A57EE">
        <w:rPr>
          <w:rFonts w:cstheme="minorHAnsi"/>
          <w:b/>
          <w:sz w:val="28"/>
          <w:szCs w:val="24"/>
        </w:rPr>
        <w:t>IVACY</w:t>
      </w:r>
      <w:r w:rsidRPr="002A57EE">
        <w:rPr>
          <w:rFonts w:cstheme="minorHAnsi"/>
          <w:b/>
          <w:sz w:val="28"/>
          <w:szCs w:val="24"/>
        </w:rPr>
        <w:t xml:space="preserve"> NOTICE</w:t>
      </w:r>
    </w:p>
    <w:p w14:paraId="04804A53" w14:textId="77777777" w:rsidR="007B2B9C" w:rsidRPr="002A57EE" w:rsidRDefault="007B2B9C" w:rsidP="002A57EE">
      <w:pPr>
        <w:pStyle w:val="BodyText"/>
        <w:jc w:val="left"/>
        <w:rPr>
          <w:rFonts w:cstheme="minorHAnsi"/>
          <w:b/>
          <w:sz w:val="20"/>
          <w:szCs w:val="24"/>
        </w:rPr>
      </w:pPr>
    </w:p>
    <w:p w14:paraId="48B011D7" w14:textId="40AE4911" w:rsidR="007B2B9C" w:rsidRDefault="007B2B9C" w:rsidP="002A57EE">
      <w:pPr>
        <w:pStyle w:val="BodyText"/>
        <w:jc w:val="center"/>
        <w:rPr>
          <w:rFonts w:cstheme="minorHAnsi"/>
          <w:b/>
          <w:sz w:val="28"/>
          <w:szCs w:val="24"/>
        </w:rPr>
      </w:pPr>
      <w:r w:rsidRPr="002A57EE">
        <w:rPr>
          <w:rFonts w:cstheme="minorHAnsi"/>
          <w:b/>
          <w:sz w:val="28"/>
          <w:szCs w:val="24"/>
        </w:rPr>
        <w:t xml:space="preserve">The </w:t>
      </w:r>
      <w:r w:rsidR="000C1EA3">
        <w:rPr>
          <w:rFonts w:cstheme="minorHAnsi"/>
          <w:b/>
          <w:sz w:val="28"/>
          <w:szCs w:val="24"/>
        </w:rPr>
        <w:t xml:space="preserve">St. </w:t>
      </w:r>
      <w:r w:rsidR="00BF496E">
        <w:rPr>
          <w:rFonts w:cstheme="minorHAnsi"/>
          <w:b/>
          <w:sz w:val="28"/>
          <w:szCs w:val="24"/>
        </w:rPr>
        <w:t>George’s</w:t>
      </w:r>
      <w:r w:rsidR="00464471">
        <w:rPr>
          <w:rFonts w:cstheme="minorHAnsi"/>
          <w:b/>
          <w:sz w:val="28"/>
          <w:szCs w:val="24"/>
        </w:rPr>
        <w:t>,</w:t>
      </w:r>
      <w:r w:rsidR="000C1EA3">
        <w:rPr>
          <w:rFonts w:cstheme="minorHAnsi"/>
          <w:b/>
          <w:sz w:val="28"/>
          <w:szCs w:val="24"/>
        </w:rPr>
        <w:t xml:space="preserve"> </w:t>
      </w:r>
      <w:r w:rsidR="00BF496E">
        <w:rPr>
          <w:rFonts w:cstheme="minorHAnsi"/>
          <w:b/>
          <w:sz w:val="28"/>
          <w:szCs w:val="24"/>
        </w:rPr>
        <w:t>Benenden</w:t>
      </w:r>
      <w:r w:rsidR="00464471" w:rsidRPr="00464471">
        <w:rPr>
          <w:rFonts w:cstheme="minorHAnsi"/>
          <w:b/>
          <w:sz w:val="28"/>
          <w:szCs w:val="24"/>
        </w:rPr>
        <w:t xml:space="preserve"> </w:t>
      </w:r>
      <w:r w:rsidR="00464471" w:rsidRPr="002A57EE">
        <w:rPr>
          <w:rFonts w:cstheme="minorHAnsi"/>
          <w:b/>
          <w:sz w:val="28"/>
          <w:szCs w:val="24"/>
        </w:rPr>
        <w:t>Parochial Church Council (PCC)</w:t>
      </w:r>
    </w:p>
    <w:p w14:paraId="4201521C" w14:textId="4E4C0F45" w:rsidR="00493A3D" w:rsidRDefault="00493A3D" w:rsidP="002A57EE">
      <w:pPr>
        <w:pStyle w:val="BodyText"/>
        <w:jc w:val="center"/>
        <w:rPr>
          <w:rFonts w:cstheme="minorHAnsi"/>
          <w:b/>
          <w:sz w:val="28"/>
          <w:szCs w:val="24"/>
        </w:rPr>
      </w:pPr>
      <w:r>
        <w:rPr>
          <w:rFonts w:cstheme="minorHAnsi"/>
          <w:b/>
          <w:sz w:val="28"/>
          <w:szCs w:val="24"/>
        </w:rPr>
        <w:t>And The Incumbent</w:t>
      </w:r>
    </w:p>
    <w:p w14:paraId="25A94E15" w14:textId="77777777" w:rsidR="007B2B9C" w:rsidRPr="007B2B9C" w:rsidRDefault="007B2B9C" w:rsidP="002A57EE">
      <w:pPr>
        <w:pStyle w:val="BodyText"/>
        <w:jc w:val="left"/>
        <w:rPr>
          <w:rFonts w:cstheme="minorHAnsi"/>
          <w:szCs w:val="24"/>
        </w:rPr>
      </w:pPr>
    </w:p>
    <w:p w14:paraId="6B254176" w14:textId="66DBF006" w:rsidR="007B2B9C" w:rsidRPr="007B2B9C" w:rsidRDefault="007B2B9C" w:rsidP="005A1626">
      <w:pPr>
        <w:pStyle w:val="Clauseheading"/>
      </w:pPr>
      <w:r w:rsidRPr="007B2B9C">
        <w:t>Your personal data – what is it?</w:t>
      </w:r>
    </w:p>
    <w:p w14:paraId="0F4D30CD" w14:textId="7F713FF8" w:rsidR="007B2B9C" w:rsidRPr="007B2B9C" w:rsidRDefault="007B2B9C" w:rsidP="002A57EE">
      <w:pPr>
        <w:pStyle w:val="BodyText"/>
        <w:jc w:val="left"/>
        <w:rPr>
          <w:rFonts w:cstheme="minorHAnsi"/>
          <w:color w:val="000000"/>
          <w:szCs w:val="24"/>
        </w:rPr>
      </w:pPr>
      <w:r w:rsidRPr="007B2B9C">
        <w:rPr>
          <w:rFonts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cstheme="minorHAnsi"/>
          <w:color w:val="000000"/>
          <w:szCs w:val="24"/>
        </w:rPr>
        <w:t xml:space="preserve"> </w:t>
      </w:r>
      <w:r w:rsidRPr="008C2984">
        <w:rPr>
          <w:rFonts w:cstheme="minorHAnsi"/>
          <w:color w:val="000000"/>
          <w:szCs w:val="24"/>
        </w:rPr>
        <w:t xml:space="preserve">the General Data Protection Regulation </w:t>
      </w:r>
      <w:r w:rsidR="00761874">
        <w:rPr>
          <w:rFonts w:cstheme="minorHAnsi"/>
          <w:color w:val="000000"/>
          <w:szCs w:val="24"/>
        </w:rPr>
        <w:t>Act 2018</w:t>
      </w:r>
      <w:r w:rsidR="00493A3D">
        <w:rPr>
          <w:rFonts w:cstheme="minorHAnsi"/>
          <w:color w:val="000000"/>
          <w:szCs w:val="24"/>
        </w:rPr>
        <w:t xml:space="preserve"> </w:t>
      </w:r>
      <w:r w:rsidRPr="008C2984">
        <w:rPr>
          <w:rFonts w:cstheme="minorHAnsi"/>
          <w:color w:val="000000"/>
          <w:szCs w:val="24"/>
        </w:rPr>
        <w:t>(the “GDPR”)</w:t>
      </w:r>
      <w:r w:rsidRPr="007B2B9C">
        <w:rPr>
          <w:rFonts w:cstheme="minorHAnsi"/>
          <w:color w:val="000000"/>
          <w:szCs w:val="24"/>
        </w:rPr>
        <w:t>.</w:t>
      </w:r>
    </w:p>
    <w:p w14:paraId="1F55CF5D" w14:textId="77777777" w:rsidR="007B2B9C" w:rsidRPr="007B2B9C" w:rsidRDefault="007B2B9C" w:rsidP="002A57EE">
      <w:pPr>
        <w:pStyle w:val="BodyText"/>
        <w:jc w:val="left"/>
        <w:rPr>
          <w:rFonts w:cstheme="minorHAnsi"/>
          <w:color w:val="000000"/>
          <w:sz w:val="12"/>
          <w:szCs w:val="24"/>
        </w:rPr>
      </w:pPr>
    </w:p>
    <w:p w14:paraId="3A00E0AD" w14:textId="3104E4FD" w:rsidR="007B2B9C" w:rsidRPr="007B2B9C" w:rsidRDefault="007B2B9C" w:rsidP="005A1626">
      <w:pPr>
        <w:pStyle w:val="Clauseheading"/>
      </w:pPr>
      <w:r w:rsidRPr="007B2B9C">
        <w:t xml:space="preserve">Who are we? </w:t>
      </w:r>
    </w:p>
    <w:p w14:paraId="0CB3A514" w14:textId="37271C10" w:rsidR="00A324E3" w:rsidRDefault="00A324E3" w:rsidP="002A57EE">
      <w:pPr>
        <w:pStyle w:val="BodyText"/>
        <w:jc w:val="left"/>
        <w:rPr>
          <w:rFonts w:cstheme="minorHAnsi"/>
          <w:color w:val="000000"/>
          <w:szCs w:val="24"/>
        </w:rPr>
      </w:pPr>
      <w:r>
        <w:rPr>
          <w:rFonts w:cstheme="minorHAnsi"/>
          <w:color w:val="000000"/>
          <w:szCs w:val="24"/>
        </w:rPr>
        <w:t>This privacy notice is provided</w:t>
      </w:r>
      <w:r w:rsidR="001548E7">
        <w:rPr>
          <w:rFonts w:cstheme="minorHAnsi"/>
          <w:color w:val="000000"/>
          <w:szCs w:val="24"/>
        </w:rPr>
        <w:t xml:space="preserve"> by</w:t>
      </w:r>
      <w:r>
        <w:rPr>
          <w:rFonts w:cstheme="minorHAnsi"/>
          <w:color w:val="000000"/>
          <w:szCs w:val="24"/>
        </w:rPr>
        <w:t xml:space="preserve"> </w:t>
      </w:r>
      <w:r w:rsidR="000C1EA3">
        <w:rPr>
          <w:rFonts w:cstheme="minorHAnsi"/>
          <w:color w:val="000000"/>
          <w:szCs w:val="24"/>
        </w:rPr>
        <w:t xml:space="preserve">St. </w:t>
      </w:r>
      <w:r w:rsidR="00BF496E">
        <w:rPr>
          <w:rFonts w:cstheme="minorHAnsi"/>
          <w:color w:val="000000"/>
          <w:szCs w:val="24"/>
        </w:rPr>
        <w:t>George’s</w:t>
      </w:r>
      <w:r>
        <w:rPr>
          <w:rFonts w:cstheme="minorHAnsi"/>
          <w:color w:val="000000"/>
          <w:szCs w:val="24"/>
        </w:rPr>
        <w:t>,</w:t>
      </w:r>
      <w:r w:rsidR="000C1EA3">
        <w:rPr>
          <w:rFonts w:cstheme="minorHAnsi"/>
          <w:color w:val="000000"/>
          <w:szCs w:val="24"/>
        </w:rPr>
        <w:t xml:space="preserve"> </w:t>
      </w:r>
      <w:r w:rsidR="00BF496E">
        <w:rPr>
          <w:rFonts w:cstheme="minorHAnsi"/>
          <w:color w:val="000000"/>
          <w:szCs w:val="24"/>
        </w:rPr>
        <w:t>Benenden</w:t>
      </w:r>
      <w:r w:rsidR="000C1EA3">
        <w:rPr>
          <w:rFonts w:cstheme="minorHAnsi"/>
          <w:color w:val="000000"/>
          <w:szCs w:val="24"/>
        </w:rPr>
        <w:t xml:space="preserve"> </w:t>
      </w:r>
      <w:r>
        <w:rPr>
          <w:rFonts w:cstheme="minorHAnsi"/>
          <w:color w:val="000000"/>
          <w:szCs w:val="24"/>
        </w:rPr>
        <w:t xml:space="preserve">PCC which </w:t>
      </w:r>
      <w:r w:rsidR="007B2B9C" w:rsidRPr="007B2B9C">
        <w:rPr>
          <w:rFonts w:cstheme="minorHAnsi"/>
          <w:color w:val="000000"/>
          <w:szCs w:val="24"/>
        </w:rPr>
        <w:t xml:space="preserve">is the data controller </w:t>
      </w:r>
      <w:r>
        <w:rPr>
          <w:rFonts w:cstheme="minorHAnsi"/>
          <w:color w:val="000000"/>
          <w:szCs w:val="24"/>
        </w:rPr>
        <w:t>for some of your personal data.</w:t>
      </w:r>
      <w:r w:rsidR="007B2B9C" w:rsidRPr="007B2B9C">
        <w:rPr>
          <w:rFonts w:cstheme="minorHAnsi"/>
          <w:color w:val="000000"/>
          <w:szCs w:val="24"/>
        </w:rPr>
        <w:t xml:space="preserve"> </w:t>
      </w:r>
      <w:r>
        <w:rPr>
          <w:rFonts w:cstheme="minorHAnsi"/>
          <w:color w:val="000000"/>
          <w:szCs w:val="24"/>
        </w:rPr>
        <w:t>The PCC works together with the Incumbent of the parish (i.e. the Vicar or Rector) who is also a data controller.</w:t>
      </w:r>
      <w:r w:rsidRPr="00A324E3">
        <w:rPr>
          <w:rFonts w:cstheme="minorHAnsi"/>
          <w:color w:val="000000"/>
          <w:szCs w:val="24"/>
        </w:rPr>
        <w:t xml:space="preserve"> </w:t>
      </w:r>
      <w:r>
        <w:rPr>
          <w:rFonts w:cstheme="minorHAnsi"/>
          <w:color w:val="000000"/>
          <w:szCs w:val="24"/>
        </w:rPr>
        <w:t>A data controller</w:t>
      </w:r>
      <w:r w:rsidRPr="007B2B9C">
        <w:rPr>
          <w:rFonts w:cstheme="minorHAnsi"/>
          <w:color w:val="000000"/>
          <w:szCs w:val="24"/>
        </w:rPr>
        <w:t xml:space="preserve"> decides how your personal data is processed and for what purposes.</w:t>
      </w:r>
    </w:p>
    <w:p w14:paraId="77BF31DC" w14:textId="77777777" w:rsidR="00A324E3" w:rsidRDefault="00A324E3" w:rsidP="002A57EE">
      <w:pPr>
        <w:pStyle w:val="BodyText"/>
        <w:jc w:val="left"/>
        <w:rPr>
          <w:rFonts w:cstheme="minorHAnsi"/>
          <w:color w:val="000000"/>
          <w:szCs w:val="24"/>
        </w:rPr>
      </w:pPr>
    </w:p>
    <w:p w14:paraId="4EB82809" w14:textId="0D6C01F5" w:rsidR="007B2B9C" w:rsidRDefault="00A324E3" w:rsidP="002A57EE">
      <w:pPr>
        <w:pStyle w:val="BodyText"/>
        <w:jc w:val="left"/>
        <w:rPr>
          <w:rFonts w:cstheme="minorHAnsi"/>
          <w:color w:val="000000"/>
          <w:szCs w:val="24"/>
        </w:rPr>
      </w:pPr>
      <w:r>
        <w:rPr>
          <w:rFonts w:cstheme="minorHAnsi"/>
          <w:color w:val="000000"/>
          <w:szCs w:val="24"/>
        </w:rPr>
        <w:t xml:space="preserve">The PCC and the incumbent work together and may need to share personal information so that they can carry out their responsibilities to the Church and the community. As such they are joint data </w:t>
      </w:r>
      <w:r w:rsidR="00464471">
        <w:rPr>
          <w:rFonts w:cstheme="minorHAnsi"/>
          <w:color w:val="000000"/>
          <w:szCs w:val="24"/>
        </w:rPr>
        <w:t>controllers,</w:t>
      </w:r>
      <w:r>
        <w:rPr>
          <w:rFonts w:cstheme="minorHAnsi"/>
          <w:color w:val="000000"/>
          <w:szCs w:val="24"/>
        </w:rPr>
        <w:t xml:space="preserve"> and both are responsible for how your data is processed.</w:t>
      </w:r>
    </w:p>
    <w:p w14:paraId="0393BA99" w14:textId="556A2199" w:rsidR="00464471" w:rsidRDefault="00464471" w:rsidP="002A57EE">
      <w:pPr>
        <w:pStyle w:val="BodyText"/>
        <w:jc w:val="left"/>
        <w:rPr>
          <w:rFonts w:cstheme="minorHAnsi"/>
          <w:color w:val="000000"/>
          <w:szCs w:val="24"/>
        </w:rPr>
      </w:pPr>
    </w:p>
    <w:p w14:paraId="6397D641" w14:textId="31895246" w:rsidR="00464471" w:rsidRDefault="00464471" w:rsidP="002A57EE">
      <w:pPr>
        <w:pStyle w:val="BodyText"/>
        <w:jc w:val="left"/>
        <w:rPr>
          <w:rFonts w:cstheme="minorHAnsi"/>
          <w:color w:val="000000"/>
          <w:szCs w:val="24"/>
        </w:rPr>
      </w:pPr>
      <w:r>
        <w:rPr>
          <w:rFonts w:cstheme="minorHAnsi"/>
          <w:color w:val="000000"/>
          <w:szCs w:val="24"/>
        </w:rPr>
        <w:t xml:space="preserve">This privacy notice is issued by St </w:t>
      </w:r>
      <w:r w:rsidR="00BF496E">
        <w:rPr>
          <w:rFonts w:cstheme="minorHAnsi"/>
          <w:color w:val="000000"/>
          <w:szCs w:val="24"/>
        </w:rPr>
        <w:t>George’s</w:t>
      </w:r>
      <w:r>
        <w:rPr>
          <w:rFonts w:cstheme="minorHAnsi"/>
          <w:color w:val="000000"/>
          <w:szCs w:val="24"/>
        </w:rPr>
        <w:t xml:space="preserve">, </w:t>
      </w:r>
      <w:r w:rsidR="00BF496E">
        <w:rPr>
          <w:rFonts w:cstheme="minorHAnsi"/>
          <w:color w:val="000000"/>
          <w:szCs w:val="24"/>
        </w:rPr>
        <w:t>Benenden</w:t>
      </w:r>
      <w:r>
        <w:rPr>
          <w:rFonts w:cstheme="minorHAnsi"/>
          <w:color w:val="000000"/>
          <w:szCs w:val="24"/>
        </w:rPr>
        <w:t xml:space="preserve"> PCC on its own behalf and that of the incumbent.  In the rest of this privacy notice we use the words “we”, “our” and “us” to refer to each data controller as appropriate.</w:t>
      </w:r>
    </w:p>
    <w:p w14:paraId="38F686F9" w14:textId="77777777" w:rsidR="00DC6B7E" w:rsidRDefault="00DC6B7E" w:rsidP="002A57EE">
      <w:pPr>
        <w:pStyle w:val="BodyText"/>
        <w:jc w:val="left"/>
        <w:rPr>
          <w:rFonts w:cstheme="minorHAnsi"/>
          <w:color w:val="000000"/>
          <w:szCs w:val="24"/>
        </w:rPr>
      </w:pPr>
    </w:p>
    <w:p w14:paraId="22F6D921" w14:textId="3B94E824" w:rsidR="004A1078" w:rsidRDefault="00DC6B7E" w:rsidP="005A1626">
      <w:pPr>
        <w:pStyle w:val="Clauseheading"/>
      </w:pPr>
      <w:r>
        <w:t>What type of information do we hold</w:t>
      </w:r>
      <w:r w:rsidRPr="007B2B9C">
        <w:t xml:space="preserve"> </w:t>
      </w:r>
    </w:p>
    <w:p w14:paraId="0024D979" w14:textId="35F6FC5C" w:rsidR="004A1078" w:rsidRPr="0094420F" w:rsidRDefault="00C745D0" w:rsidP="0094420F">
      <w:pPr>
        <w:pStyle w:val="BodyText"/>
      </w:pPr>
      <w:r w:rsidRPr="0094420F">
        <w:t>For members of the public who have occasional</w:t>
      </w:r>
      <w:r w:rsidR="00F54FA1">
        <w:t>,</w:t>
      </w:r>
      <w:r w:rsidRPr="0094420F">
        <w:t xml:space="preserve"> </w:t>
      </w:r>
      <w:r w:rsidR="00F54FA1">
        <w:t xml:space="preserve">or regular, </w:t>
      </w:r>
      <w:r w:rsidRPr="0094420F">
        <w:t>contact with the church</w:t>
      </w:r>
    </w:p>
    <w:p w14:paraId="07B5601F" w14:textId="00743FAB" w:rsidR="00C745D0" w:rsidRPr="0094420F" w:rsidRDefault="00C745D0" w:rsidP="0094420F">
      <w:pPr>
        <w:pStyle w:val="BodyText"/>
        <w:numPr>
          <w:ilvl w:val="0"/>
          <w:numId w:val="1"/>
        </w:numPr>
        <w:jc w:val="left"/>
        <w:rPr>
          <w:rFonts w:cstheme="minorHAnsi"/>
          <w:color w:val="000000"/>
          <w:szCs w:val="24"/>
        </w:rPr>
      </w:pPr>
      <w:r w:rsidRPr="0094420F">
        <w:rPr>
          <w:rFonts w:cstheme="minorHAnsi"/>
          <w:color w:val="000000"/>
          <w:szCs w:val="24"/>
        </w:rPr>
        <w:t>Title, names, address</w:t>
      </w:r>
      <w:r w:rsidR="00493A3D">
        <w:rPr>
          <w:rFonts w:cstheme="minorHAnsi"/>
          <w:color w:val="000000"/>
          <w:szCs w:val="24"/>
        </w:rPr>
        <w:t>,</w:t>
      </w:r>
      <w:r w:rsidRPr="0094420F">
        <w:rPr>
          <w:rFonts w:cstheme="minorHAnsi"/>
          <w:color w:val="000000"/>
          <w:szCs w:val="24"/>
        </w:rPr>
        <w:t xml:space="preserve"> aliases and photographs.</w:t>
      </w:r>
    </w:p>
    <w:p w14:paraId="54A8F11D" w14:textId="571EDDC5" w:rsidR="00C745D0" w:rsidRPr="0094420F" w:rsidRDefault="00C745D0" w:rsidP="0094420F">
      <w:pPr>
        <w:pStyle w:val="BodyText"/>
        <w:numPr>
          <w:ilvl w:val="0"/>
          <w:numId w:val="1"/>
        </w:numPr>
        <w:jc w:val="left"/>
        <w:rPr>
          <w:rFonts w:cstheme="minorHAnsi"/>
          <w:color w:val="000000"/>
          <w:szCs w:val="24"/>
        </w:rPr>
      </w:pPr>
      <w:r w:rsidRPr="0094420F">
        <w:rPr>
          <w:rFonts w:cstheme="minorHAnsi"/>
          <w:color w:val="000000"/>
          <w:szCs w:val="24"/>
        </w:rPr>
        <w:t>Contact information such as telephone numbers and email address</w:t>
      </w:r>
      <w:r w:rsidR="00493A3D">
        <w:rPr>
          <w:rFonts w:cstheme="minorHAnsi"/>
          <w:color w:val="000000"/>
          <w:szCs w:val="24"/>
        </w:rPr>
        <w:t>.</w:t>
      </w:r>
    </w:p>
    <w:p w14:paraId="4CA3DE13" w14:textId="4234404B" w:rsidR="00C745D0" w:rsidRPr="0094420F" w:rsidRDefault="00C745D0" w:rsidP="0094420F">
      <w:pPr>
        <w:pStyle w:val="BodyText"/>
        <w:numPr>
          <w:ilvl w:val="0"/>
          <w:numId w:val="1"/>
        </w:numPr>
        <w:jc w:val="left"/>
        <w:rPr>
          <w:rFonts w:cstheme="minorHAnsi"/>
          <w:color w:val="000000"/>
          <w:szCs w:val="24"/>
        </w:rPr>
      </w:pPr>
      <w:r w:rsidRPr="0094420F">
        <w:rPr>
          <w:rFonts w:cstheme="minorHAnsi"/>
          <w:color w:val="000000"/>
          <w:szCs w:val="24"/>
        </w:rPr>
        <w:t>Where relevant</w:t>
      </w:r>
      <w:r w:rsidR="0094420F" w:rsidRPr="0094420F">
        <w:rPr>
          <w:rFonts w:cstheme="minorHAnsi"/>
          <w:color w:val="000000"/>
          <w:szCs w:val="24"/>
        </w:rPr>
        <w:t xml:space="preserve"> to our mission</w:t>
      </w:r>
      <w:r w:rsidRPr="0094420F">
        <w:rPr>
          <w:rFonts w:cstheme="minorHAnsi"/>
          <w:color w:val="000000"/>
          <w:szCs w:val="24"/>
        </w:rPr>
        <w:t xml:space="preserve"> and where you provide this information to us, we may hold demographic information such as gender, age, marital status, nationality</w:t>
      </w:r>
      <w:r w:rsidR="0094420F">
        <w:rPr>
          <w:rFonts w:cstheme="minorHAnsi"/>
          <w:color w:val="000000"/>
          <w:szCs w:val="24"/>
        </w:rPr>
        <w:t>,</w:t>
      </w:r>
      <w:r w:rsidRPr="0094420F">
        <w:rPr>
          <w:rFonts w:cstheme="minorHAnsi"/>
          <w:color w:val="000000"/>
          <w:szCs w:val="24"/>
        </w:rPr>
        <w:t xml:space="preserve"> work and education history</w:t>
      </w:r>
      <w:r w:rsidR="0094420F" w:rsidRPr="0094420F">
        <w:rPr>
          <w:rFonts w:cstheme="minorHAnsi"/>
          <w:color w:val="000000"/>
          <w:szCs w:val="24"/>
        </w:rPr>
        <w:t>, family composition</w:t>
      </w:r>
      <w:r w:rsidR="0094420F">
        <w:rPr>
          <w:rFonts w:cstheme="minorHAnsi"/>
          <w:color w:val="000000"/>
          <w:szCs w:val="24"/>
        </w:rPr>
        <w:t xml:space="preserve">, </w:t>
      </w:r>
      <w:r w:rsidR="0094420F" w:rsidRPr="0094420F">
        <w:rPr>
          <w:rFonts w:cstheme="minorHAnsi"/>
          <w:color w:val="000000"/>
          <w:szCs w:val="24"/>
        </w:rPr>
        <w:t>dependants</w:t>
      </w:r>
      <w:r w:rsidR="0094420F">
        <w:rPr>
          <w:rFonts w:cstheme="minorHAnsi"/>
          <w:color w:val="000000"/>
          <w:szCs w:val="24"/>
        </w:rPr>
        <w:t xml:space="preserve"> and next of kin</w:t>
      </w:r>
      <w:r w:rsidR="0094420F" w:rsidRPr="0094420F">
        <w:rPr>
          <w:rFonts w:cstheme="minorHAnsi"/>
          <w:color w:val="000000"/>
          <w:szCs w:val="24"/>
        </w:rPr>
        <w:t xml:space="preserve">.  </w:t>
      </w:r>
      <w:r w:rsidR="004F293E">
        <w:rPr>
          <w:rFonts w:cstheme="minorHAnsi"/>
          <w:color w:val="000000"/>
          <w:szCs w:val="24"/>
        </w:rPr>
        <w:t xml:space="preserve">We may also hold </w:t>
      </w:r>
      <w:r w:rsidR="0094420F" w:rsidRPr="0094420F">
        <w:rPr>
          <w:rFonts w:cstheme="minorHAnsi"/>
          <w:color w:val="000000"/>
          <w:szCs w:val="24"/>
        </w:rPr>
        <w:t xml:space="preserve">a child’s name and </w:t>
      </w:r>
      <w:r w:rsidR="00E71D40">
        <w:rPr>
          <w:rFonts w:cstheme="minorHAnsi"/>
          <w:color w:val="000000"/>
          <w:szCs w:val="24"/>
        </w:rPr>
        <w:t xml:space="preserve">their </w:t>
      </w:r>
      <w:r w:rsidR="0094420F" w:rsidRPr="0094420F">
        <w:rPr>
          <w:rFonts w:cstheme="minorHAnsi"/>
          <w:color w:val="000000"/>
          <w:szCs w:val="24"/>
        </w:rPr>
        <w:t>guardian contact information.</w:t>
      </w:r>
    </w:p>
    <w:p w14:paraId="5C303D8B" w14:textId="57B552F6" w:rsidR="0094420F" w:rsidRDefault="0094420F" w:rsidP="0094420F">
      <w:pPr>
        <w:pStyle w:val="BodyText"/>
        <w:numPr>
          <w:ilvl w:val="0"/>
          <w:numId w:val="1"/>
        </w:numPr>
        <w:jc w:val="left"/>
        <w:rPr>
          <w:rFonts w:cstheme="minorHAnsi"/>
          <w:color w:val="000000"/>
          <w:szCs w:val="24"/>
        </w:rPr>
      </w:pPr>
      <w:r w:rsidRPr="0094420F">
        <w:rPr>
          <w:rFonts w:cstheme="minorHAnsi"/>
          <w:color w:val="000000"/>
          <w:szCs w:val="24"/>
        </w:rPr>
        <w:t>When you make donations, pay for activities at the church or provide services to the church we may hold financial id</w:t>
      </w:r>
      <w:r>
        <w:rPr>
          <w:rFonts w:cstheme="minorHAnsi"/>
          <w:color w:val="000000"/>
          <w:szCs w:val="24"/>
        </w:rPr>
        <w:t>en</w:t>
      </w:r>
      <w:r w:rsidRPr="0094420F">
        <w:rPr>
          <w:rFonts w:cstheme="minorHAnsi"/>
          <w:color w:val="000000"/>
          <w:szCs w:val="24"/>
        </w:rPr>
        <w:t>tifiers such as bank account numbers</w:t>
      </w:r>
      <w:r>
        <w:rPr>
          <w:rFonts w:cstheme="minorHAnsi"/>
          <w:color w:val="000000"/>
          <w:szCs w:val="24"/>
        </w:rPr>
        <w:t>, tax status, records of payments and donations</w:t>
      </w:r>
      <w:r w:rsidR="001F0B1A">
        <w:rPr>
          <w:rFonts w:cstheme="minorHAnsi"/>
          <w:color w:val="000000"/>
          <w:szCs w:val="24"/>
        </w:rPr>
        <w:t>.</w:t>
      </w:r>
    </w:p>
    <w:p w14:paraId="623C8B2B" w14:textId="562EC3F1" w:rsidR="001F0B1A" w:rsidRPr="0094420F" w:rsidRDefault="001F0B1A" w:rsidP="0094420F">
      <w:pPr>
        <w:pStyle w:val="BodyText"/>
        <w:numPr>
          <w:ilvl w:val="0"/>
          <w:numId w:val="1"/>
        </w:numPr>
        <w:jc w:val="left"/>
        <w:rPr>
          <w:rFonts w:cstheme="minorHAnsi"/>
          <w:color w:val="000000"/>
          <w:szCs w:val="24"/>
        </w:rPr>
      </w:pPr>
      <w:r>
        <w:rPr>
          <w:rFonts w:cstheme="minorHAnsi"/>
          <w:color w:val="000000"/>
          <w:szCs w:val="24"/>
        </w:rPr>
        <w:t>Other sensitive information including racial or ethnic origin, religious beliefs, details on mental, physical health and other injuries, sexual orientation, criminal records, fines and other judicial records</w:t>
      </w:r>
      <w:r w:rsidR="00493A3D">
        <w:rPr>
          <w:rFonts w:cstheme="minorHAnsi"/>
          <w:color w:val="000000"/>
          <w:szCs w:val="24"/>
        </w:rPr>
        <w:t>.</w:t>
      </w:r>
    </w:p>
    <w:p w14:paraId="0BEE330A" w14:textId="4132B880" w:rsidR="00C745D0" w:rsidRDefault="001974B4" w:rsidP="0094420F">
      <w:pPr>
        <w:pStyle w:val="BodyText"/>
      </w:pPr>
      <w:r>
        <w:t>Not all this information is mandatory, and we will only hold that which is necessary for the task</w:t>
      </w:r>
    </w:p>
    <w:p w14:paraId="12257C86" w14:textId="77777777" w:rsidR="001974B4" w:rsidRPr="0094420F" w:rsidRDefault="001974B4" w:rsidP="0094420F">
      <w:pPr>
        <w:pStyle w:val="BodyText"/>
      </w:pPr>
    </w:p>
    <w:p w14:paraId="49A3C7B3" w14:textId="4886FADD" w:rsidR="00C745D0" w:rsidRDefault="00C745D0" w:rsidP="00DC6B7E">
      <w:pPr>
        <w:pStyle w:val="BodyText"/>
        <w:jc w:val="left"/>
        <w:rPr>
          <w:rFonts w:cstheme="minorHAnsi"/>
          <w:color w:val="000000"/>
          <w:szCs w:val="24"/>
        </w:rPr>
      </w:pPr>
      <w:r>
        <w:rPr>
          <w:rFonts w:cstheme="minorHAnsi"/>
          <w:color w:val="000000"/>
          <w:szCs w:val="24"/>
        </w:rPr>
        <w:t>For indiv</w:t>
      </w:r>
      <w:r w:rsidR="001F0B1A">
        <w:rPr>
          <w:rFonts w:cstheme="minorHAnsi"/>
          <w:color w:val="000000"/>
          <w:szCs w:val="24"/>
        </w:rPr>
        <w:t>id</w:t>
      </w:r>
      <w:r>
        <w:rPr>
          <w:rFonts w:cstheme="minorHAnsi"/>
          <w:color w:val="000000"/>
          <w:szCs w:val="24"/>
        </w:rPr>
        <w:t>uals who have a role to play in the operation of the church</w:t>
      </w:r>
      <w:r w:rsidR="001F0B1A">
        <w:rPr>
          <w:rFonts w:cstheme="minorHAnsi"/>
          <w:color w:val="000000"/>
          <w:szCs w:val="24"/>
        </w:rPr>
        <w:t>,</w:t>
      </w:r>
      <w:r>
        <w:rPr>
          <w:rFonts w:cstheme="minorHAnsi"/>
          <w:color w:val="000000"/>
          <w:szCs w:val="24"/>
        </w:rPr>
        <w:t xml:space="preserve"> whether formal or informal</w:t>
      </w:r>
      <w:r w:rsidR="001F0B1A">
        <w:rPr>
          <w:rFonts w:cstheme="minorHAnsi"/>
          <w:color w:val="000000"/>
          <w:szCs w:val="24"/>
        </w:rPr>
        <w:t xml:space="preserve">, we may hold </w:t>
      </w:r>
      <w:r w:rsidR="001974B4">
        <w:rPr>
          <w:rFonts w:cstheme="minorHAnsi"/>
          <w:color w:val="000000"/>
          <w:szCs w:val="24"/>
        </w:rPr>
        <w:t>similar information some of which (nationality and date of birth for example) is mandatory. Where appropriate we may also hold</w:t>
      </w:r>
    </w:p>
    <w:p w14:paraId="06D70FC2" w14:textId="05B732A9" w:rsidR="00F54FA1" w:rsidRDefault="001974B4" w:rsidP="00F54FA1">
      <w:pPr>
        <w:pStyle w:val="BodyText"/>
        <w:numPr>
          <w:ilvl w:val="0"/>
          <w:numId w:val="1"/>
        </w:numPr>
        <w:jc w:val="left"/>
        <w:rPr>
          <w:rFonts w:cstheme="minorHAnsi"/>
          <w:color w:val="000000"/>
          <w:szCs w:val="24"/>
        </w:rPr>
      </w:pPr>
      <w:r>
        <w:rPr>
          <w:rFonts w:cstheme="minorHAnsi"/>
          <w:color w:val="000000"/>
          <w:szCs w:val="24"/>
        </w:rPr>
        <w:t>E</w:t>
      </w:r>
      <w:r w:rsidR="00F54FA1">
        <w:rPr>
          <w:rFonts w:cstheme="minorHAnsi"/>
          <w:color w:val="000000"/>
          <w:szCs w:val="24"/>
        </w:rPr>
        <w:t>mployment information such as tax and NI codes, employ</w:t>
      </w:r>
      <w:r w:rsidR="001F0B1A">
        <w:rPr>
          <w:rFonts w:cstheme="minorHAnsi"/>
          <w:color w:val="000000"/>
          <w:szCs w:val="24"/>
        </w:rPr>
        <w:t xml:space="preserve">ee </w:t>
      </w:r>
      <w:r w:rsidR="00F54FA1">
        <w:rPr>
          <w:rFonts w:cstheme="minorHAnsi"/>
          <w:color w:val="000000"/>
          <w:szCs w:val="24"/>
        </w:rPr>
        <w:t>performance information</w:t>
      </w:r>
      <w:r w:rsidR="001F0B1A">
        <w:rPr>
          <w:rFonts w:cstheme="minorHAnsi"/>
          <w:color w:val="000000"/>
          <w:szCs w:val="24"/>
        </w:rPr>
        <w:t xml:space="preserve"> and other information as out</w:t>
      </w:r>
      <w:bookmarkStart w:id="0" w:name="_GoBack"/>
      <w:bookmarkEnd w:id="0"/>
      <w:r w:rsidR="001F0B1A">
        <w:rPr>
          <w:rFonts w:cstheme="minorHAnsi"/>
          <w:color w:val="000000"/>
          <w:szCs w:val="24"/>
        </w:rPr>
        <w:t>lined in the employee handbook</w:t>
      </w:r>
    </w:p>
    <w:p w14:paraId="7116E436" w14:textId="6D6C8E18" w:rsidR="00A33ED2" w:rsidRDefault="00A33ED2" w:rsidP="002A57EE">
      <w:pPr>
        <w:pStyle w:val="BodyText"/>
        <w:jc w:val="left"/>
        <w:rPr>
          <w:rFonts w:cstheme="minorHAnsi"/>
          <w:color w:val="000000"/>
          <w:szCs w:val="24"/>
        </w:rPr>
      </w:pPr>
    </w:p>
    <w:p w14:paraId="78942EB9" w14:textId="67D159D4" w:rsidR="001974B4" w:rsidRDefault="001974B4" w:rsidP="002A57EE">
      <w:pPr>
        <w:pStyle w:val="BodyText"/>
        <w:jc w:val="left"/>
        <w:rPr>
          <w:rFonts w:cstheme="minorHAnsi"/>
          <w:color w:val="000000"/>
          <w:szCs w:val="24"/>
        </w:rPr>
      </w:pPr>
    </w:p>
    <w:p w14:paraId="65700623" w14:textId="77777777" w:rsidR="001974B4" w:rsidRPr="004A1078" w:rsidRDefault="001974B4" w:rsidP="002A57EE">
      <w:pPr>
        <w:pStyle w:val="BodyText"/>
        <w:jc w:val="left"/>
        <w:rPr>
          <w:rFonts w:cstheme="minorHAnsi"/>
          <w:color w:val="000000"/>
          <w:szCs w:val="24"/>
        </w:rPr>
      </w:pPr>
    </w:p>
    <w:p w14:paraId="502DD005" w14:textId="2AA6B18A" w:rsidR="00DC6B7E" w:rsidRPr="007B2B9C" w:rsidRDefault="00DC6B7E" w:rsidP="005A1626">
      <w:pPr>
        <w:pStyle w:val="Clauseheading"/>
      </w:pPr>
      <w:r>
        <w:t>Where di</w:t>
      </w:r>
      <w:r w:rsidR="004A1078">
        <w:t>d</w:t>
      </w:r>
      <w:r>
        <w:t xml:space="preserve"> we get this information </w:t>
      </w:r>
      <w:r w:rsidR="00A33ED2">
        <w:t>from?</w:t>
      </w:r>
    </w:p>
    <w:p w14:paraId="32B12038" w14:textId="69934EB1" w:rsidR="00DC6B7E" w:rsidRDefault="00DC6B7E" w:rsidP="002A57EE">
      <w:pPr>
        <w:pStyle w:val="BodyText"/>
        <w:jc w:val="left"/>
        <w:rPr>
          <w:rFonts w:cstheme="minorHAnsi"/>
          <w:color w:val="000000"/>
          <w:szCs w:val="24"/>
        </w:rPr>
      </w:pPr>
      <w:r>
        <w:rPr>
          <w:rFonts w:cstheme="minorHAnsi"/>
          <w:color w:val="000000"/>
          <w:szCs w:val="24"/>
        </w:rPr>
        <w:t xml:space="preserve">You gave it to us!  This may have been when you </w:t>
      </w:r>
      <w:r w:rsidR="00A33ED2">
        <w:rPr>
          <w:rFonts w:cstheme="minorHAnsi"/>
          <w:color w:val="000000"/>
          <w:szCs w:val="24"/>
        </w:rPr>
        <w:t>donated</w:t>
      </w:r>
      <w:r>
        <w:rPr>
          <w:rFonts w:cstheme="minorHAnsi"/>
          <w:color w:val="000000"/>
          <w:szCs w:val="24"/>
        </w:rPr>
        <w:t xml:space="preserve"> and asked us to claim gift aid, or it </w:t>
      </w:r>
      <w:r w:rsidR="004A1078">
        <w:rPr>
          <w:rFonts w:cstheme="minorHAnsi"/>
          <w:color w:val="000000"/>
          <w:szCs w:val="24"/>
        </w:rPr>
        <w:t>maybe</w:t>
      </w:r>
      <w:r>
        <w:rPr>
          <w:rFonts w:cstheme="minorHAnsi"/>
          <w:color w:val="000000"/>
          <w:szCs w:val="24"/>
        </w:rPr>
        <w:t xml:space="preserve"> we nee</w:t>
      </w:r>
      <w:r w:rsidR="004A1078">
        <w:rPr>
          <w:rFonts w:cstheme="minorHAnsi"/>
          <w:color w:val="000000"/>
          <w:szCs w:val="24"/>
        </w:rPr>
        <w:t>de</w:t>
      </w:r>
      <w:r>
        <w:rPr>
          <w:rFonts w:cstheme="minorHAnsi"/>
          <w:color w:val="000000"/>
          <w:szCs w:val="24"/>
        </w:rPr>
        <w:t xml:space="preserve">d this information </w:t>
      </w:r>
      <w:r w:rsidR="00A33ED2">
        <w:rPr>
          <w:rFonts w:cstheme="minorHAnsi"/>
          <w:color w:val="000000"/>
          <w:szCs w:val="24"/>
        </w:rPr>
        <w:t>to</w:t>
      </w:r>
      <w:r>
        <w:rPr>
          <w:rFonts w:cstheme="minorHAnsi"/>
          <w:color w:val="000000"/>
          <w:szCs w:val="24"/>
        </w:rPr>
        <w:t xml:space="preserve"> provide the service you asked for (a wedding ceremony perhaps).  </w:t>
      </w:r>
    </w:p>
    <w:p w14:paraId="533EC726" w14:textId="77777777" w:rsidR="004F293E" w:rsidRPr="007B2B9C" w:rsidRDefault="004F293E" w:rsidP="002A57EE">
      <w:pPr>
        <w:pStyle w:val="BodyText"/>
        <w:jc w:val="left"/>
        <w:rPr>
          <w:rFonts w:cstheme="minorHAnsi"/>
          <w:b/>
          <w:color w:val="000000"/>
          <w:szCs w:val="24"/>
        </w:rPr>
      </w:pPr>
    </w:p>
    <w:p w14:paraId="09E4BD49" w14:textId="77777777" w:rsidR="007B2B9C" w:rsidRPr="007B2B9C" w:rsidRDefault="007B2B9C" w:rsidP="002A57EE">
      <w:pPr>
        <w:pStyle w:val="BodyText"/>
        <w:jc w:val="left"/>
        <w:rPr>
          <w:rFonts w:cstheme="minorHAnsi"/>
          <w:b/>
          <w:color w:val="000000"/>
          <w:sz w:val="12"/>
          <w:szCs w:val="24"/>
        </w:rPr>
      </w:pPr>
    </w:p>
    <w:p w14:paraId="273E4F18" w14:textId="2674C2F9" w:rsidR="007B2B9C" w:rsidRPr="007B2B9C" w:rsidRDefault="007B2B9C" w:rsidP="005A1626">
      <w:pPr>
        <w:pStyle w:val="Clauseheading"/>
      </w:pPr>
      <w:r w:rsidRPr="007B2B9C">
        <w:t>How do we process your personal data?</w:t>
      </w:r>
    </w:p>
    <w:p w14:paraId="1C6D20B1" w14:textId="541BD375" w:rsidR="007B2B9C" w:rsidRPr="007B2B9C" w:rsidRDefault="00464471" w:rsidP="002A57EE">
      <w:pPr>
        <w:pStyle w:val="BodyText"/>
        <w:jc w:val="left"/>
        <w:rPr>
          <w:rFonts w:cstheme="minorHAnsi"/>
          <w:color w:val="000000"/>
          <w:szCs w:val="24"/>
        </w:rPr>
      </w:pPr>
      <w:r>
        <w:rPr>
          <w:rFonts w:cstheme="minorHAnsi"/>
          <w:color w:val="000000"/>
          <w:szCs w:val="24"/>
        </w:rPr>
        <w:t>We comply with our</w:t>
      </w:r>
      <w:r w:rsidR="007B2B9C" w:rsidRPr="007B2B9C">
        <w:rPr>
          <w:rFonts w:cstheme="minorHAnsi"/>
          <w:color w:val="000000"/>
          <w:szCs w:val="24"/>
        </w:rPr>
        <w:t xml:space="preserve"> obligations under </w:t>
      </w:r>
      <w:r w:rsidR="008C2984">
        <w:rPr>
          <w:rFonts w:cstheme="minorHAnsi"/>
          <w:color w:val="000000"/>
          <w:szCs w:val="24"/>
        </w:rPr>
        <w:t>the “GDPR”</w:t>
      </w:r>
      <w:r w:rsidR="007B2B9C" w:rsidRPr="007B2B9C">
        <w:rPr>
          <w:rFonts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cstheme="minorHAnsi"/>
          <w:color w:val="000000"/>
          <w:sz w:val="12"/>
          <w:szCs w:val="24"/>
        </w:rPr>
      </w:pPr>
    </w:p>
    <w:p w14:paraId="0D11BA43" w14:textId="77777777" w:rsidR="007B2B9C" w:rsidRPr="007B2B9C" w:rsidRDefault="007B2B9C" w:rsidP="005A1626">
      <w:pPr>
        <w:pStyle w:val="BodyText"/>
      </w:pPr>
      <w:r w:rsidRPr="007B2B9C">
        <w:t>We use your personal data for the following purposes: -</w:t>
      </w:r>
    </w:p>
    <w:p w14:paraId="7E4CD810" w14:textId="5B1FCFF6" w:rsidR="00B25200" w:rsidRDefault="00B25200" w:rsidP="00F31AC6">
      <w:pPr>
        <w:pStyle w:val="BodyText"/>
        <w:numPr>
          <w:ilvl w:val="0"/>
          <w:numId w:val="1"/>
        </w:numPr>
        <w:jc w:val="left"/>
        <w:rPr>
          <w:rFonts w:cstheme="minorHAnsi"/>
          <w:color w:val="000000"/>
          <w:szCs w:val="24"/>
        </w:rPr>
      </w:pPr>
      <w:r>
        <w:rPr>
          <w:rFonts w:cstheme="minorHAnsi"/>
          <w:color w:val="000000"/>
          <w:szCs w:val="24"/>
        </w:rPr>
        <w:t>To manage the administration of the services that you have asked us to provide</w:t>
      </w:r>
      <w:r w:rsidR="00493A3D">
        <w:rPr>
          <w:rFonts w:cstheme="minorHAnsi"/>
          <w:color w:val="000000"/>
          <w:szCs w:val="24"/>
        </w:rPr>
        <w:t>;</w:t>
      </w:r>
    </w:p>
    <w:p w14:paraId="7215D275" w14:textId="51031516" w:rsidR="007B2B9C" w:rsidRPr="00F31AC6" w:rsidRDefault="007B2B9C" w:rsidP="00F31AC6">
      <w:pPr>
        <w:pStyle w:val="BodyText"/>
        <w:numPr>
          <w:ilvl w:val="0"/>
          <w:numId w:val="1"/>
        </w:numPr>
        <w:jc w:val="left"/>
        <w:rPr>
          <w:rFonts w:cstheme="minorHAnsi"/>
          <w:color w:val="000000"/>
          <w:szCs w:val="24"/>
        </w:rPr>
      </w:pPr>
      <w:r w:rsidRPr="00F31AC6">
        <w:rPr>
          <w:rFonts w:cstheme="minorHAnsi"/>
          <w:color w:val="000000"/>
          <w:szCs w:val="24"/>
        </w:rPr>
        <w:t xml:space="preserve">To administer membership records; </w:t>
      </w:r>
    </w:p>
    <w:p w14:paraId="580BD8FC" w14:textId="77777777" w:rsidR="007B2B9C" w:rsidRPr="00F31AC6" w:rsidRDefault="007B2B9C" w:rsidP="00F31AC6">
      <w:pPr>
        <w:pStyle w:val="BodyText"/>
        <w:numPr>
          <w:ilvl w:val="0"/>
          <w:numId w:val="1"/>
        </w:numPr>
        <w:jc w:val="left"/>
        <w:rPr>
          <w:rFonts w:cstheme="minorHAnsi"/>
          <w:color w:val="000000"/>
          <w:szCs w:val="24"/>
        </w:rPr>
      </w:pPr>
      <w:r w:rsidRPr="00F31AC6">
        <w:rPr>
          <w:rFonts w:cstheme="minorHAnsi"/>
          <w:color w:val="000000"/>
          <w:szCs w:val="24"/>
        </w:rPr>
        <w:t xml:space="preserve">To manage our employees and volunteers; </w:t>
      </w:r>
    </w:p>
    <w:p w14:paraId="59902EC9" w14:textId="3F656581" w:rsidR="007B2B9C" w:rsidRPr="00F31AC6" w:rsidRDefault="007B2B9C" w:rsidP="00F31AC6">
      <w:pPr>
        <w:pStyle w:val="BodyText"/>
        <w:numPr>
          <w:ilvl w:val="0"/>
          <w:numId w:val="1"/>
        </w:numPr>
        <w:jc w:val="left"/>
        <w:rPr>
          <w:rFonts w:cstheme="minorHAnsi"/>
          <w:color w:val="000000"/>
          <w:szCs w:val="24"/>
        </w:rPr>
      </w:pPr>
      <w:r w:rsidRPr="00F31AC6">
        <w:rPr>
          <w:rFonts w:cstheme="minorHAnsi"/>
          <w:color w:val="000000"/>
          <w:szCs w:val="24"/>
        </w:rPr>
        <w:t>To maintain our own accounts and records</w:t>
      </w:r>
      <w:r w:rsidR="00D11B47" w:rsidRPr="00F31AC6">
        <w:rPr>
          <w:rFonts w:cstheme="minorHAnsi"/>
          <w:color w:val="000000"/>
          <w:szCs w:val="24"/>
        </w:rPr>
        <w:t>, administer donations</w:t>
      </w:r>
      <w:r w:rsidRPr="00F31AC6">
        <w:rPr>
          <w:rFonts w:cstheme="minorHAnsi"/>
          <w:color w:val="000000"/>
          <w:szCs w:val="24"/>
        </w:rPr>
        <w:t xml:space="preserve"> (including the processing of gift aid applications)</w:t>
      </w:r>
      <w:r w:rsidR="00E71D40">
        <w:rPr>
          <w:rFonts w:cstheme="minorHAnsi"/>
          <w:color w:val="000000"/>
          <w:szCs w:val="24"/>
        </w:rPr>
        <w:t>, making payments</w:t>
      </w:r>
      <w:r w:rsidRPr="00F31AC6">
        <w:rPr>
          <w:rFonts w:cstheme="minorHAnsi"/>
          <w:color w:val="000000"/>
          <w:szCs w:val="24"/>
        </w:rPr>
        <w:t>;</w:t>
      </w:r>
    </w:p>
    <w:p w14:paraId="0B5FBCCC" w14:textId="4CD5989C" w:rsidR="007B2B9C" w:rsidRPr="00F31AC6" w:rsidRDefault="007B2B9C" w:rsidP="00F31AC6">
      <w:pPr>
        <w:pStyle w:val="BodyText"/>
        <w:numPr>
          <w:ilvl w:val="0"/>
          <w:numId w:val="1"/>
        </w:numPr>
        <w:jc w:val="left"/>
        <w:rPr>
          <w:rFonts w:cstheme="minorHAnsi"/>
          <w:color w:val="000000"/>
          <w:szCs w:val="24"/>
        </w:rPr>
      </w:pPr>
      <w:r w:rsidRPr="00F31AC6">
        <w:rPr>
          <w:rFonts w:cstheme="minorHAnsi"/>
          <w:color w:val="000000"/>
          <w:szCs w:val="24"/>
        </w:rPr>
        <w:t xml:space="preserve">To inform you of news, events, activities and services </w:t>
      </w:r>
      <w:r w:rsidR="00493A3D">
        <w:rPr>
          <w:rFonts w:cstheme="minorHAnsi"/>
          <w:color w:val="000000"/>
          <w:szCs w:val="24"/>
        </w:rPr>
        <w:t>connected with</w:t>
      </w:r>
      <w:r w:rsidR="001974B4">
        <w:rPr>
          <w:rFonts w:cstheme="minorHAnsi"/>
          <w:color w:val="000000"/>
          <w:szCs w:val="24"/>
        </w:rPr>
        <w:t xml:space="preserve"> the Benefice</w:t>
      </w:r>
      <w:r w:rsidRPr="00F31AC6">
        <w:rPr>
          <w:rFonts w:cstheme="minorHAnsi"/>
          <w:color w:val="000000"/>
          <w:szCs w:val="24"/>
        </w:rPr>
        <w:t>;</w:t>
      </w:r>
    </w:p>
    <w:p w14:paraId="025AB6DD" w14:textId="77777777" w:rsidR="001974B4" w:rsidRDefault="004A1078" w:rsidP="00F31AC6">
      <w:pPr>
        <w:pStyle w:val="BodyText"/>
        <w:numPr>
          <w:ilvl w:val="0"/>
          <w:numId w:val="1"/>
        </w:numPr>
        <w:jc w:val="left"/>
        <w:rPr>
          <w:rFonts w:cstheme="minorHAnsi"/>
          <w:color w:val="000000"/>
          <w:szCs w:val="24"/>
        </w:rPr>
      </w:pPr>
      <w:r w:rsidRPr="00F31AC6">
        <w:rPr>
          <w:rFonts w:cstheme="minorHAnsi"/>
          <w:color w:val="000000"/>
          <w:szCs w:val="24"/>
        </w:rPr>
        <w:t xml:space="preserve">To fundraise and promote the interests of the </w:t>
      </w:r>
      <w:r w:rsidR="001974B4">
        <w:rPr>
          <w:rFonts w:cstheme="minorHAnsi"/>
          <w:color w:val="000000"/>
          <w:szCs w:val="24"/>
        </w:rPr>
        <w:t>Benefice;</w:t>
      </w:r>
    </w:p>
    <w:p w14:paraId="4CBA04E7" w14:textId="459B1435" w:rsidR="004A1078" w:rsidRDefault="001974B4" w:rsidP="00F31AC6">
      <w:pPr>
        <w:pStyle w:val="BodyText"/>
        <w:numPr>
          <w:ilvl w:val="0"/>
          <w:numId w:val="1"/>
        </w:numPr>
        <w:jc w:val="left"/>
        <w:rPr>
          <w:rFonts w:cstheme="minorHAnsi"/>
          <w:color w:val="000000"/>
          <w:szCs w:val="24"/>
        </w:rPr>
      </w:pPr>
      <w:r>
        <w:rPr>
          <w:rFonts w:cstheme="minorHAnsi"/>
          <w:color w:val="000000"/>
          <w:szCs w:val="24"/>
        </w:rPr>
        <w:t>To enable us to meet our legal and statutory obligations (including publishing the electoral role</w:t>
      </w:r>
      <w:r w:rsidR="0071391D">
        <w:rPr>
          <w:rFonts w:cstheme="minorHAnsi"/>
          <w:color w:val="000000"/>
          <w:szCs w:val="24"/>
        </w:rPr>
        <w:t xml:space="preserve"> and</w:t>
      </w:r>
      <w:r>
        <w:rPr>
          <w:rFonts w:cstheme="minorHAnsi"/>
          <w:color w:val="000000"/>
          <w:szCs w:val="24"/>
        </w:rPr>
        <w:t xml:space="preserve"> carry out safeguarding procedures</w:t>
      </w:r>
      <w:r w:rsidR="0071391D">
        <w:rPr>
          <w:rFonts w:cstheme="minorHAnsi"/>
          <w:color w:val="000000"/>
          <w:szCs w:val="24"/>
        </w:rPr>
        <w:t>)</w:t>
      </w:r>
      <w:r w:rsidR="00493A3D">
        <w:rPr>
          <w:rFonts w:cstheme="minorHAnsi"/>
          <w:color w:val="000000"/>
          <w:szCs w:val="24"/>
        </w:rPr>
        <w:t>.</w:t>
      </w:r>
    </w:p>
    <w:p w14:paraId="77AD951D" w14:textId="77777777" w:rsidR="00B25200" w:rsidRPr="00F31AC6" w:rsidRDefault="00B25200" w:rsidP="00B25200">
      <w:pPr>
        <w:pStyle w:val="BodyText"/>
        <w:ind w:left="780"/>
        <w:jc w:val="left"/>
        <w:rPr>
          <w:rFonts w:cstheme="minorHAnsi"/>
          <w:color w:val="000000"/>
          <w:szCs w:val="24"/>
        </w:rPr>
      </w:pPr>
    </w:p>
    <w:p w14:paraId="495A3345" w14:textId="77777777" w:rsidR="007B2B9C" w:rsidRPr="00913512" w:rsidRDefault="007B2B9C" w:rsidP="005A1626">
      <w:pPr>
        <w:pStyle w:val="BodyText"/>
        <w:rPr>
          <w:sz w:val="12"/>
        </w:rPr>
      </w:pPr>
    </w:p>
    <w:p w14:paraId="246DCBB0" w14:textId="0D30F8F4" w:rsidR="007B2B9C" w:rsidRPr="007B2B9C" w:rsidRDefault="007B2B9C" w:rsidP="005A1626">
      <w:pPr>
        <w:pStyle w:val="Clauseheading"/>
      </w:pPr>
      <w:r w:rsidRPr="007B2B9C">
        <w:t>What is the legal basis for processing your personal data?</w:t>
      </w:r>
    </w:p>
    <w:p w14:paraId="232BEED0" w14:textId="53819178" w:rsidR="007B2B9C" w:rsidRPr="00F31AC6" w:rsidRDefault="007B2B9C" w:rsidP="00F31AC6">
      <w:pPr>
        <w:pStyle w:val="BodyText"/>
        <w:numPr>
          <w:ilvl w:val="0"/>
          <w:numId w:val="1"/>
        </w:numPr>
        <w:jc w:val="left"/>
        <w:rPr>
          <w:rFonts w:cstheme="minorHAnsi"/>
          <w:color w:val="000000"/>
          <w:szCs w:val="24"/>
        </w:rPr>
      </w:pPr>
      <w:r w:rsidRPr="00F31AC6">
        <w:rPr>
          <w:rFonts w:cstheme="minorHAnsi"/>
          <w:color w:val="000000"/>
          <w:szCs w:val="24"/>
        </w:rPr>
        <w:t>Explicit consent of the data subject</w:t>
      </w:r>
      <w:r w:rsidR="004D10F0" w:rsidRPr="00F31AC6">
        <w:rPr>
          <w:rFonts w:cstheme="minorHAnsi"/>
          <w:color w:val="000000"/>
          <w:szCs w:val="24"/>
        </w:rPr>
        <w:t xml:space="preserve"> </w:t>
      </w:r>
      <w:r w:rsidRPr="00F31AC6">
        <w:rPr>
          <w:rFonts w:cstheme="minorHAnsi"/>
          <w:color w:val="000000"/>
          <w:szCs w:val="24"/>
        </w:rPr>
        <w:t>so that we can keep you informed about news, events, activities and services</w:t>
      </w:r>
      <w:r w:rsidR="004D10F0" w:rsidRPr="00F31AC6">
        <w:rPr>
          <w:rFonts w:cstheme="minorHAnsi"/>
          <w:color w:val="000000"/>
          <w:szCs w:val="24"/>
        </w:rPr>
        <w:t>.</w:t>
      </w:r>
    </w:p>
    <w:p w14:paraId="67756D2A" w14:textId="1AF8BE5B" w:rsidR="007B2B9C" w:rsidRPr="00F31AC6" w:rsidRDefault="007B2B9C" w:rsidP="00F31AC6">
      <w:pPr>
        <w:pStyle w:val="BodyText"/>
        <w:numPr>
          <w:ilvl w:val="0"/>
          <w:numId w:val="1"/>
        </w:numPr>
        <w:jc w:val="left"/>
        <w:rPr>
          <w:rFonts w:cstheme="minorHAnsi"/>
          <w:color w:val="000000"/>
          <w:szCs w:val="24"/>
        </w:rPr>
      </w:pPr>
      <w:r w:rsidRPr="00F31AC6">
        <w:rPr>
          <w:rFonts w:cstheme="minorHAnsi"/>
          <w:color w:val="000000"/>
          <w:szCs w:val="24"/>
        </w:rPr>
        <w:t xml:space="preserve">Processing is necessary for carrying out </w:t>
      </w:r>
      <w:r w:rsidR="008F3D43" w:rsidRPr="00F31AC6">
        <w:rPr>
          <w:rFonts w:cstheme="minorHAnsi"/>
          <w:color w:val="000000"/>
          <w:szCs w:val="24"/>
        </w:rPr>
        <w:t xml:space="preserve">legal </w:t>
      </w:r>
      <w:r w:rsidRPr="00F31AC6">
        <w:rPr>
          <w:rFonts w:cstheme="minorHAnsi"/>
          <w:color w:val="000000"/>
          <w:szCs w:val="24"/>
        </w:rPr>
        <w:t>obligations</w:t>
      </w:r>
      <w:r w:rsidR="008F3D43" w:rsidRPr="00F31AC6">
        <w:rPr>
          <w:rFonts w:cstheme="minorHAnsi"/>
          <w:color w:val="000000"/>
          <w:szCs w:val="24"/>
        </w:rPr>
        <w:t xml:space="preserve"> in relation to Gift Aid or</w:t>
      </w:r>
      <w:r w:rsidRPr="00F31AC6">
        <w:rPr>
          <w:rFonts w:cstheme="minorHAnsi"/>
          <w:color w:val="000000"/>
          <w:szCs w:val="24"/>
        </w:rPr>
        <w:t xml:space="preserve"> under employment, social security or social protection law</w:t>
      </w:r>
      <w:r w:rsidR="00493A3D">
        <w:rPr>
          <w:rFonts w:cstheme="minorHAnsi"/>
          <w:color w:val="000000"/>
          <w:szCs w:val="24"/>
        </w:rPr>
        <w:t>.</w:t>
      </w:r>
    </w:p>
    <w:p w14:paraId="1EE9C8AA" w14:textId="7FAEDA33" w:rsidR="007B2B9C" w:rsidRPr="00F31AC6" w:rsidRDefault="007B2B9C" w:rsidP="00F31AC6">
      <w:pPr>
        <w:pStyle w:val="BodyText"/>
        <w:numPr>
          <w:ilvl w:val="0"/>
          <w:numId w:val="1"/>
        </w:numPr>
        <w:jc w:val="left"/>
        <w:rPr>
          <w:rFonts w:cstheme="minorHAnsi"/>
          <w:color w:val="000000"/>
          <w:szCs w:val="24"/>
        </w:rPr>
      </w:pPr>
      <w:r w:rsidRPr="00F31AC6">
        <w:rPr>
          <w:rFonts w:cstheme="minorHAnsi"/>
          <w:color w:val="000000"/>
          <w:szCs w:val="24"/>
        </w:rPr>
        <w:t xml:space="preserve">Processing is carried out by a not-for-profit body </w:t>
      </w:r>
      <w:r w:rsidR="00B25200">
        <w:rPr>
          <w:rFonts w:cstheme="minorHAnsi"/>
          <w:color w:val="000000"/>
          <w:szCs w:val="24"/>
        </w:rPr>
        <w:t>religious organisation</w:t>
      </w:r>
      <w:r w:rsidRPr="00F31AC6">
        <w:rPr>
          <w:rFonts w:cstheme="minorHAnsi"/>
          <w:color w:val="000000"/>
          <w:szCs w:val="24"/>
        </w:rPr>
        <w:t xml:space="preserve"> provided: -</w:t>
      </w:r>
    </w:p>
    <w:p w14:paraId="2D90D27C" w14:textId="77777777" w:rsidR="00F31AC6" w:rsidRDefault="007B2B9C" w:rsidP="00493A3D">
      <w:pPr>
        <w:pStyle w:val="BodyText"/>
        <w:numPr>
          <w:ilvl w:val="0"/>
          <w:numId w:val="7"/>
        </w:numPr>
        <w:ind w:hanging="229"/>
      </w:pPr>
      <w:r w:rsidRPr="005A1626">
        <w:t>the processing relates only to members or former members (or those who have regular contact with it in connection with those purposes); and</w:t>
      </w:r>
    </w:p>
    <w:p w14:paraId="6CB7B9DA" w14:textId="53AB647A" w:rsidR="000E441B" w:rsidRPr="005A1626" w:rsidRDefault="007B2B9C" w:rsidP="00493A3D">
      <w:pPr>
        <w:pStyle w:val="BodyText"/>
        <w:numPr>
          <w:ilvl w:val="0"/>
          <w:numId w:val="7"/>
        </w:numPr>
        <w:ind w:hanging="229"/>
      </w:pPr>
      <w:proofErr w:type="gramStart"/>
      <w:r w:rsidRPr="005A1626">
        <w:t>there</w:t>
      </w:r>
      <w:proofErr w:type="gramEnd"/>
      <w:r w:rsidRPr="005A1626">
        <w:t xml:space="preserve"> is no disclosure to a third party without consent</w:t>
      </w:r>
      <w:r w:rsidR="00493A3D">
        <w:t>.</w:t>
      </w:r>
    </w:p>
    <w:p w14:paraId="38E4A6AE" w14:textId="6884506A" w:rsidR="007B2B9C" w:rsidRPr="005A1626" w:rsidRDefault="000E441B" w:rsidP="00493A3D">
      <w:pPr>
        <w:pStyle w:val="BodyText"/>
        <w:ind w:left="851"/>
      </w:pPr>
      <w:r w:rsidRPr="005A1626">
        <w:t>This is called “legitimate interest”</w:t>
      </w:r>
      <w:r w:rsidR="007B2B9C" w:rsidRPr="005A1626">
        <w:t xml:space="preserve">. </w:t>
      </w:r>
      <w:r w:rsidR="00E55A10" w:rsidRPr="005A1626">
        <w:t xml:space="preserve"> We will always seek your specific consent before emailing or phoning you.  If at any time you would prefer not to hear from us, please let us know by telephone or email (contact details below)</w:t>
      </w:r>
      <w:r w:rsidR="00493A3D">
        <w:t>.</w:t>
      </w:r>
    </w:p>
    <w:p w14:paraId="158569BE" w14:textId="77777777" w:rsidR="005A1626" w:rsidRDefault="005A1626" w:rsidP="005A1626">
      <w:pPr>
        <w:pStyle w:val="BodyText"/>
        <w:jc w:val="left"/>
        <w:rPr>
          <w:rFonts w:cstheme="minorHAnsi"/>
          <w:b/>
          <w:color w:val="000000"/>
          <w:szCs w:val="24"/>
        </w:rPr>
      </w:pPr>
    </w:p>
    <w:p w14:paraId="127225D0" w14:textId="77777777" w:rsidR="005A1626" w:rsidRDefault="007B2B9C" w:rsidP="005A1626">
      <w:pPr>
        <w:pStyle w:val="Clauseheading"/>
      </w:pPr>
      <w:r w:rsidRPr="007B2B9C">
        <w:t>Sharing your personal data</w:t>
      </w:r>
    </w:p>
    <w:p w14:paraId="797F4822" w14:textId="4C24C989" w:rsidR="0071391D" w:rsidRDefault="002A57EE" w:rsidP="005A1626">
      <w:pPr>
        <w:pStyle w:val="BodyText"/>
      </w:pPr>
      <w:r w:rsidRPr="002A57EE">
        <w:t>Your personal data will be treated as strictly confidential and will only be shared with other members of the</w:t>
      </w:r>
      <w:r w:rsidR="00E55A10">
        <w:t xml:space="preserve"> </w:t>
      </w:r>
      <w:r w:rsidR="00834F61">
        <w:t xml:space="preserve">Benefice </w:t>
      </w:r>
      <w:r w:rsidRPr="002A57EE">
        <w:t xml:space="preserve">for purposes connected with the </w:t>
      </w:r>
      <w:r w:rsidR="00E71D40">
        <w:t>Benefice</w:t>
      </w:r>
      <w:r w:rsidR="00A12115">
        <w:t xml:space="preserve">.  </w:t>
      </w:r>
      <w:r w:rsidR="0071391D">
        <w:t xml:space="preserve">We may share some of </w:t>
      </w:r>
      <w:r w:rsidR="00834F61">
        <w:t>y</w:t>
      </w:r>
      <w:r w:rsidR="0071391D">
        <w:t xml:space="preserve">our data </w:t>
      </w:r>
      <w:r w:rsidR="00834F61">
        <w:t xml:space="preserve">outside of the Benefice </w:t>
      </w:r>
      <w:r w:rsidR="0071391D">
        <w:t>where necessary for the performance of our tasks.  For example</w:t>
      </w:r>
    </w:p>
    <w:p w14:paraId="7EC31B38" w14:textId="1196B563" w:rsidR="00FC5A21" w:rsidRDefault="00FC5A21" w:rsidP="0071391D">
      <w:pPr>
        <w:pStyle w:val="BodyText"/>
        <w:numPr>
          <w:ilvl w:val="0"/>
          <w:numId w:val="1"/>
        </w:numPr>
        <w:jc w:val="left"/>
        <w:rPr>
          <w:rFonts w:cstheme="minorHAnsi"/>
          <w:color w:val="000000"/>
          <w:szCs w:val="24"/>
        </w:rPr>
      </w:pPr>
      <w:r>
        <w:rPr>
          <w:rFonts w:cstheme="minorHAnsi"/>
          <w:color w:val="000000"/>
          <w:szCs w:val="24"/>
        </w:rPr>
        <w:t xml:space="preserve">Canterbury Diocese including </w:t>
      </w:r>
      <w:r w:rsidR="00834F61">
        <w:rPr>
          <w:rFonts w:cstheme="minorHAnsi"/>
          <w:color w:val="000000"/>
          <w:szCs w:val="24"/>
        </w:rPr>
        <w:t xml:space="preserve">the </w:t>
      </w:r>
      <w:r w:rsidR="008F1A74">
        <w:rPr>
          <w:rFonts w:cstheme="minorHAnsi"/>
          <w:color w:val="000000"/>
          <w:szCs w:val="24"/>
        </w:rPr>
        <w:t>Diocesan</w:t>
      </w:r>
      <w:r w:rsidR="00834F61">
        <w:rPr>
          <w:rFonts w:cstheme="minorHAnsi"/>
          <w:color w:val="000000"/>
          <w:szCs w:val="24"/>
        </w:rPr>
        <w:t xml:space="preserve"> Board of Finance</w:t>
      </w:r>
      <w:r w:rsidR="00493A3D">
        <w:rPr>
          <w:rFonts w:cstheme="minorHAnsi"/>
          <w:color w:val="000000"/>
          <w:szCs w:val="24"/>
        </w:rPr>
        <w:t>.</w:t>
      </w:r>
    </w:p>
    <w:p w14:paraId="1DCE288F" w14:textId="28EC326B" w:rsidR="0071391D" w:rsidRDefault="0071391D" w:rsidP="0071391D">
      <w:pPr>
        <w:pStyle w:val="BodyText"/>
        <w:numPr>
          <w:ilvl w:val="0"/>
          <w:numId w:val="1"/>
        </w:numPr>
        <w:jc w:val="left"/>
        <w:rPr>
          <w:rFonts w:cstheme="minorHAnsi"/>
          <w:color w:val="000000"/>
          <w:szCs w:val="24"/>
        </w:rPr>
      </w:pPr>
      <w:r w:rsidRPr="0071391D">
        <w:rPr>
          <w:rFonts w:cstheme="minorHAnsi"/>
          <w:color w:val="000000"/>
          <w:szCs w:val="24"/>
        </w:rPr>
        <w:t xml:space="preserve">Specific </w:t>
      </w:r>
      <w:r w:rsidR="00E71D40">
        <w:rPr>
          <w:rFonts w:cstheme="minorHAnsi"/>
          <w:color w:val="000000"/>
          <w:szCs w:val="24"/>
        </w:rPr>
        <w:t xml:space="preserve">organists, </w:t>
      </w:r>
      <w:r w:rsidRPr="0071391D">
        <w:rPr>
          <w:rFonts w:cstheme="minorHAnsi"/>
          <w:color w:val="000000"/>
          <w:szCs w:val="24"/>
        </w:rPr>
        <w:t>funeral directors, stone masons and others in</w:t>
      </w:r>
      <w:r w:rsidR="00FC5A21">
        <w:rPr>
          <w:rFonts w:cstheme="minorHAnsi"/>
          <w:color w:val="000000"/>
          <w:szCs w:val="24"/>
        </w:rPr>
        <w:t>vo</w:t>
      </w:r>
      <w:r w:rsidRPr="0071391D">
        <w:rPr>
          <w:rFonts w:cstheme="minorHAnsi"/>
          <w:color w:val="000000"/>
          <w:szCs w:val="24"/>
        </w:rPr>
        <w:t>lved in one of our church services</w:t>
      </w:r>
      <w:r w:rsidR="00493A3D">
        <w:rPr>
          <w:rFonts w:cstheme="minorHAnsi"/>
          <w:color w:val="000000"/>
          <w:szCs w:val="24"/>
        </w:rPr>
        <w:t>.</w:t>
      </w:r>
    </w:p>
    <w:p w14:paraId="06D452F3" w14:textId="7F6BB523" w:rsidR="00E71D40" w:rsidRPr="0071391D" w:rsidRDefault="00E71D40" w:rsidP="0071391D">
      <w:pPr>
        <w:pStyle w:val="BodyText"/>
        <w:numPr>
          <w:ilvl w:val="0"/>
          <w:numId w:val="1"/>
        </w:numPr>
        <w:jc w:val="left"/>
        <w:rPr>
          <w:rFonts w:cstheme="minorHAnsi"/>
          <w:color w:val="000000"/>
          <w:szCs w:val="24"/>
        </w:rPr>
      </w:pPr>
      <w:r>
        <w:rPr>
          <w:rFonts w:cstheme="minorHAnsi"/>
          <w:color w:val="000000"/>
          <w:szCs w:val="24"/>
        </w:rPr>
        <w:t>Our bankers.</w:t>
      </w:r>
    </w:p>
    <w:p w14:paraId="7FD4FFB3" w14:textId="77777777" w:rsidR="0071391D" w:rsidRDefault="0071391D" w:rsidP="005A1626">
      <w:pPr>
        <w:pStyle w:val="BodyText"/>
      </w:pPr>
    </w:p>
    <w:p w14:paraId="11AC27F6" w14:textId="7C7AAD7D" w:rsidR="007B2B9C" w:rsidRDefault="00DC6B7E" w:rsidP="005A1626">
      <w:pPr>
        <w:pStyle w:val="BodyText"/>
      </w:pPr>
      <w:r>
        <w:t>Otherwise, w</w:t>
      </w:r>
      <w:r w:rsidR="007B2B9C" w:rsidRPr="007B2B9C">
        <w:t>e will only share your data with third parties</w:t>
      </w:r>
      <w:r w:rsidR="004D10F0">
        <w:t xml:space="preserve"> </w:t>
      </w:r>
      <w:r w:rsidR="007B2B9C" w:rsidRPr="007B2B9C">
        <w:t>with your consent.</w:t>
      </w:r>
    </w:p>
    <w:p w14:paraId="723CBBE0" w14:textId="1F007929" w:rsidR="00E55A10" w:rsidRDefault="00E55A10" w:rsidP="005A1626">
      <w:pPr>
        <w:pStyle w:val="BodyText"/>
        <w:rPr>
          <w:rFonts w:cstheme="minorHAnsi"/>
          <w:szCs w:val="24"/>
        </w:rPr>
      </w:pPr>
    </w:p>
    <w:p w14:paraId="7034EC3D" w14:textId="49B75501" w:rsidR="00E55A10" w:rsidRDefault="00E55A10" w:rsidP="005A1626">
      <w:pPr>
        <w:pStyle w:val="BodyText"/>
        <w:rPr>
          <w:rFonts w:cstheme="minorHAnsi"/>
          <w:szCs w:val="24"/>
        </w:rPr>
      </w:pPr>
      <w:r>
        <w:rPr>
          <w:rFonts w:cstheme="minorHAnsi"/>
          <w:szCs w:val="24"/>
        </w:rPr>
        <w:t>We will share you</w:t>
      </w:r>
      <w:r w:rsidR="00F31AC6">
        <w:rPr>
          <w:rFonts w:cstheme="minorHAnsi"/>
          <w:szCs w:val="24"/>
        </w:rPr>
        <w:t>r</w:t>
      </w:r>
      <w:r>
        <w:rPr>
          <w:rFonts w:cstheme="minorHAnsi"/>
          <w:szCs w:val="24"/>
        </w:rPr>
        <w:t xml:space="preserve"> personal information if legally obliged to do so.</w:t>
      </w:r>
    </w:p>
    <w:p w14:paraId="1944EFE4" w14:textId="77777777" w:rsidR="00256D10" w:rsidRDefault="00256D10" w:rsidP="005A1626">
      <w:pPr>
        <w:pStyle w:val="BodyText"/>
        <w:rPr>
          <w:rFonts w:cstheme="minorHAnsi"/>
          <w:szCs w:val="24"/>
        </w:rPr>
      </w:pPr>
    </w:p>
    <w:p w14:paraId="4FB95A7E" w14:textId="77777777" w:rsidR="005A1626" w:rsidRDefault="005A1626" w:rsidP="005A1626">
      <w:pPr>
        <w:pStyle w:val="BodyText"/>
        <w:rPr>
          <w:rFonts w:cstheme="minorHAnsi"/>
          <w:szCs w:val="24"/>
        </w:rPr>
      </w:pPr>
    </w:p>
    <w:p w14:paraId="7E7EB9FD" w14:textId="144E3696" w:rsidR="00E55A10" w:rsidRPr="00E55A10" w:rsidRDefault="00402064" w:rsidP="005A1626">
      <w:pPr>
        <w:pStyle w:val="Clauseheading"/>
      </w:pPr>
      <w:r>
        <w:t>Transfer of data abroad</w:t>
      </w:r>
    </w:p>
    <w:p w14:paraId="5E2FA9C2" w14:textId="3D08B3B9" w:rsidR="00F93B66" w:rsidRDefault="00402064" w:rsidP="00402064">
      <w:pPr>
        <w:pStyle w:val="BodyText"/>
        <w:rPr>
          <w:rFonts w:cstheme="minorHAnsi"/>
          <w:szCs w:val="24"/>
        </w:rPr>
      </w:pPr>
      <w:r>
        <w:rPr>
          <w:rFonts w:cstheme="minorHAnsi"/>
          <w:szCs w:val="24"/>
        </w:rPr>
        <w:t>We will not specifically transfer your personal data outside of the EU.</w:t>
      </w:r>
    </w:p>
    <w:p w14:paraId="11E396AE" w14:textId="77777777" w:rsidR="001147DC" w:rsidRDefault="001147DC" w:rsidP="00402064">
      <w:pPr>
        <w:pStyle w:val="BodyText"/>
        <w:rPr>
          <w:rFonts w:cstheme="minorHAnsi"/>
          <w:szCs w:val="24"/>
        </w:rPr>
      </w:pPr>
    </w:p>
    <w:p w14:paraId="2B189E6A" w14:textId="0978FED8" w:rsidR="00402064" w:rsidRDefault="00402064" w:rsidP="00402064">
      <w:pPr>
        <w:pStyle w:val="BodyText"/>
        <w:rPr>
          <w:rFonts w:cstheme="minorHAnsi"/>
          <w:szCs w:val="24"/>
        </w:rPr>
      </w:pPr>
      <w:r>
        <w:rPr>
          <w:rFonts w:cstheme="minorHAnsi"/>
          <w:szCs w:val="24"/>
        </w:rPr>
        <w:t>However</w:t>
      </w:r>
      <w:r w:rsidR="00F93B66">
        <w:rPr>
          <w:rFonts w:cstheme="minorHAnsi"/>
          <w:szCs w:val="24"/>
        </w:rPr>
        <w:t xml:space="preserve">, </w:t>
      </w:r>
      <w:r>
        <w:rPr>
          <w:rFonts w:cstheme="minorHAnsi"/>
          <w:szCs w:val="24"/>
        </w:rPr>
        <w:t>we do send</w:t>
      </w:r>
      <w:r w:rsidR="009113B5">
        <w:rPr>
          <w:rFonts w:cstheme="minorHAnsi"/>
          <w:szCs w:val="24"/>
        </w:rPr>
        <w:t xml:space="preserve"> data by email and such emails may pass through servers outside the EU. All personal data sent by email will be encrypted and password </w:t>
      </w:r>
      <w:r w:rsidR="00627191">
        <w:rPr>
          <w:rFonts w:cstheme="minorHAnsi"/>
          <w:szCs w:val="24"/>
        </w:rPr>
        <w:t>prot</w:t>
      </w:r>
      <w:r w:rsidR="009113B5">
        <w:rPr>
          <w:rFonts w:cstheme="minorHAnsi"/>
          <w:szCs w:val="24"/>
        </w:rPr>
        <w:t>ected to ensure</w:t>
      </w:r>
      <w:r w:rsidR="006A67BF">
        <w:rPr>
          <w:rFonts w:cstheme="minorHAnsi"/>
          <w:szCs w:val="24"/>
        </w:rPr>
        <w:t xml:space="preserve"> it cannot be accessed </w:t>
      </w:r>
      <w:proofErr w:type="spellStart"/>
      <w:r w:rsidR="006A67BF">
        <w:rPr>
          <w:rFonts w:cstheme="minorHAnsi"/>
          <w:szCs w:val="24"/>
        </w:rPr>
        <w:t>en</w:t>
      </w:r>
      <w:proofErr w:type="spellEnd"/>
      <w:r w:rsidR="00A33ED2">
        <w:rPr>
          <w:rFonts w:cstheme="minorHAnsi"/>
          <w:szCs w:val="24"/>
        </w:rPr>
        <w:t>-</w:t>
      </w:r>
      <w:r w:rsidR="006A67BF">
        <w:rPr>
          <w:rFonts w:cstheme="minorHAnsi"/>
          <w:szCs w:val="24"/>
        </w:rPr>
        <w:t>route</w:t>
      </w:r>
      <w:r w:rsidRPr="00402064">
        <w:rPr>
          <w:rFonts w:cstheme="minorHAnsi"/>
          <w:szCs w:val="24"/>
        </w:rPr>
        <w:t>.</w:t>
      </w:r>
    </w:p>
    <w:p w14:paraId="013DDB0A" w14:textId="77777777" w:rsidR="001147DC" w:rsidRDefault="001147DC" w:rsidP="00402064">
      <w:pPr>
        <w:pStyle w:val="BodyText"/>
        <w:rPr>
          <w:rFonts w:cstheme="minorHAnsi"/>
          <w:szCs w:val="24"/>
        </w:rPr>
      </w:pPr>
    </w:p>
    <w:p w14:paraId="47229483" w14:textId="2A6AD765" w:rsidR="001147DC" w:rsidRDefault="001147DC" w:rsidP="00402064">
      <w:pPr>
        <w:pStyle w:val="BodyText"/>
        <w:rPr>
          <w:rFonts w:cstheme="minorHAnsi"/>
          <w:szCs w:val="24"/>
        </w:rPr>
      </w:pPr>
      <w:r>
        <w:rPr>
          <w:rFonts w:cstheme="minorHAnsi"/>
          <w:szCs w:val="24"/>
        </w:rPr>
        <w:t xml:space="preserve">Your data may be stored on </w:t>
      </w:r>
      <w:r w:rsidR="00A33ED2">
        <w:rPr>
          <w:rFonts w:cstheme="minorHAnsi"/>
          <w:szCs w:val="24"/>
        </w:rPr>
        <w:t>cloud-based</w:t>
      </w:r>
      <w:r>
        <w:rPr>
          <w:rFonts w:cstheme="minorHAnsi"/>
          <w:szCs w:val="24"/>
        </w:rPr>
        <w:t xml:space="preserve"> servers outside of the EU. However, these services and service providers </w:t>
      </w:r>
      <w:r w:rsidRPr="001147DC">
        <w:rPr>
          <w:rFonts w:cstheme="minorHAnsi"/>
          <w:szCs w:val="24"/>
        </w:rPr>
        <w:t>are part of the EU-US Privacy Shield, which has been approved by the European Commission as giving personal data an adequate level of protection. For further details, see European Commission: EU-US Privacy Shield.</w:t>
      </w:r>
    </w:p>
    <w:p w14:paraId="5FD60852" w14:textId="77777777" w:rsidR="004F293E" w:rsidRDefault="004F293E" w:rsidP="00402064">
      <w:pPr>
        <w:pStyle w:val="BodyText"/>
        <w:rPr>
          <w:rFonts w:cstheme="minorHAnsi"/>
          <w:szCs w:val="24"/>
        </w:rPr>
      </w:pPr>
    </w:p>
    <w:p w14:paraId="41B48E37" w14:textId="77777777" w:rsidR="005A1626" w:rsidRDefault="005A1626" w:rsidP="005A1626">
      <w:pPr>
        <w:pStyle w:val="BodyText"/>
        <w:jc w:val="left"/>
        <w:rPr>
          <w:rFonts w:cstheme="minorHAnsi"/>
          <w:b/>
          <w:color w:val="000000"/>
          <w:sz w:val="12"/>
          <w:szCs w:val="24"/>
        </w:rPr>
      </w:pPr>
    </w:p>
    <w:p w14:paraId="5295BC6E" w14:textId="088BD131" w:rsidR="005A1626" w:rsidRDefault="007B2B9C" w:rsidP="00F31AC6">
      <w:pPr>
        <w:pStyle w:val="Clauseheading"/>
      </w:pPr>
      <w:r w:rsidRPr="007B2B9C">
        <w:t>How long do we keep your personal data?</w:t>
      </w:r>
    </w:p>
    <w:p w14:paraId="69E8BA9D" w14:textId="031835F0" w:rsidR="007B2B9C" w:rsidRPr="007B2B9C" w:rsidRDefault="007B2B9C" w:rsidP="005A1626">
      <w:pPr>
        <w:pStyle w:val="BodyText"/>
      </w:pPr>
      <w:r w:rsidRPr="007B2B9C">
        <w:t>We keep data in accordance with the guidance set out in the guide “Keep or Bin: Care of Your Parish Records” which is available from the Church of England website [see footnote</w:t>
      </w:r>
      <w:r w:rsidR="004F293E" w:rsidRPr="004F293E">
        <w:rPr>
          <w:vertAlign w:val="superscript"/>
        </w:rPr>
        <w:footnoteReference w:id="1"/>
      </w:r>
      <w:r w:rsidR="004F293E">
        <w:t xml:space="preserve"> </w:t>
      </w:r>
      <w:r w:rsidRPr="004F293E">
        <w:rPr>
          <w:vertAlign w:val="superscript"/>
        </w:rPr>
        <w:t xml:space="preserve"> </w:t>
      </w:r>
      <w:r w:rsidRPr="007B2B9C">
        <w:t>for link].</w:t>
      </w:r>
    </w:p>
    <w:p w14:paraId="204BFBA5" w14:textId="77777777" w:rsidR="007B2B9C" w:rsidRPr="004D10F0" w:rsidRDefault="007B2B9C" w:rsidP="005A1626">
      <w:pPr>
        <w:pStyle w:val="BodyText"/>
        <w:rPr>
          <w:rFonts w:cstheme="minorHAnsi"/>
          <w:color w:val="000000"/>
          <w:sz w:val="12"/>
          <w:szCs w:val="12"/>
        </w:rPr>
      </w:pPr>
    </w:p>
    <w:p w14:paraId="225B7919" w14:textId="294577D4" w:rsidR="00F31AC6" w:rsidRDefault="00E71D40" w:rsidP="005A1626">
      <w:pPr>
        <w:pStyle w:val="BodyText"/>
        <w:rPr>
          <w:rFonts w:cstheme="minorHAnsi"/>
          <w:color w:val="000000"/>
          <w:szCs w:val="24"/>
        </w:rPr>
      </w:pPr>
      <w:r>
        <w:rPr>
          <w:rFonts w:cstheme="minorHAnsi"/>
          <w:color w:val="000000"/>
          <w:szCs w:val="24"/>
        </w:rPr>
        <w:t>Some specific examples:</w:t>
      </w:r>
      <w:r w:rsidR="007B2B9C" w:rsidRPr="007B2B9C">
        <w:rPr>
          <w:rFonts w:cstheme="minorHAnsi"/>
          <w:color w:val="000000"/>
          <w:szCs w:val="24"/>
        </w:rPr>
        <w:t xml:space="preserve"> we retain electoral roll data while it is still current; gift aid declarations and </w:t>
      </w:r>
      <w:r w:rsidR="009550C1">
        <w:rPr>
          <w:rFonts w:cstheme="minorHAnsi"/>
          <w:color w:val="000000"/>
          <w:szCs w:val="24"/>
        </w:rPr>
        <w:t>associated paperwork for up to 6</w:t>
      </w:r>
      <w:r w:rsidR="007B2B9C" w:rsidRPr="007B2B9C">
        <w:rPr>
          <w:rFonts w:cstheme="minorHAnsi"/>
          <w:color w:val="000000"/>
          <w:szCs w:val="24"/>
        </w:rPr>
        <w:t xml:space="preserve"> years after the </w:t>
      </w:r>
      <w:r w:rsidR="009550C1">
        <w:rPr>
          <w:rFonts w:cstheme="minorHAnsi"/>
          <w:color w:val="000000"/>
          <w:szCs w:val="24"/>
        </w:rPr>
        <w:t>calendar</w:t>
      </w:r>
      <w:r w:rsidR="007B2B9C" w:rsidRPr="007B2B9C">
        <w:rPr>
          <w:rFonts w:cstheme="minorHAnsi"/>
          <w:color w:val="000000"/>
          <w:szCs w:val="24"/>
        </w:rPr>
        <w:t xml:space="preserve"> year to which they relate; and parish registers (baptisms, marriages, funerals) permanently.</w:t>
      </w:r>
    </w:p>
    <w:p w14:paraId="6C7563A6" w14:textId="6E7CDAE0" w:rsidR="007A0701" w:rsidRDefault="007A0701" w:rsidP="005A1626">
      <w:pPr>
        <w:pStyle w:val="BodyText"/>
        <w:rPr>
          <w:rFonts w:cstheme="minorHAnsi"/>
          <w:color w:val="000000"/>
          <w:szCs w:val="24"/>
        </w:rPr>
      </w:pPr>
    </w:p>
    <w:p w14:paraId="46E5C214" w14:textId="37A3544E" w:rsidR="007A0701" w:rsidRDefault="007A0701" w:rsidP="005A1626">
      <w:pPr>
        <w:pStyle w:val="BodyText"/>
        <w:rPr>
          <w:rFonts w:cstheme="minorHAnsi"/>
          <w:color w:val="000000"/>
          <w:szCs w:val="24"/>
        </w:rPr>
      </w:pPr>
      <w:r>
        <w:rPr>
          <w:rFonts w:cstheme="minorHAnsi"/>
          <w:color w:val="000000"/>
          <w:szCs w:val="24"/>
        </w:rPr>
        <w:t>Generally, we do not keep your data any longer than we need to.</w:t>
      </w:r>
    </w:p>
    <w:p w14:paraId="703CC9D3" w14:textId="5D766708" w:rsidR="005A1626" w:rsidRDefault="007B2B9C" w:rsidP="005A1626">
      <w:pPr>
        <w:pStyle w:val="BodyText"/>
        <w:rPr>
          <w:rFonts w:cstheme="minorHAnsi"/>
          <w:sz w:val="12"/>
          <w:szCs w:val="12"/>
        </w:rPr>
      </w:pPr>
      <w:r w:rsidRPr="007B2B9C">
        <w:rPr>
          <w:rFonts w:cstheme="minorHAnsi"/>
          <w:b/>
          <w:color w:val="000000"/>
          <w:szCs w:val="24"/>
        </w:rPr>
        <w:br/>
      </w:r>
    </w:p>
    <w:p w14:paraId="3F1403F5" w14:textId="671790BF" w:rsidR="007B2B9C" w:rsidRPr="005A1626" w:rsidRDefault="005A1626" w:rsidP="005A1626">
      <w:pPr>
        <w:pStyle w:val="Clauseheading"/>
      </w:pPr>
      <w:r>
        <w:t>Y</w:t>
      </w:r>
      <w:r w:rsidR="007B2B9C" w:rsidRPr="007B2B9C">
        <w:t xml:space="preserve">our rights and your personal data  </w:t>
      </w:r>
    </w:p>
    <w:p w14:paraId="7DE8A1B2" w14:textId="77777777" w:rsidR="007B2B9C" w:rsidRPr="007B2B9C" w:rsidRDefault="007B2B9C" w:rsidP="00A12115">
      <w:pPr>
        <w:pStyle w:val="BodyText"/>
      </w:pPr>
      <w:r w:rsidRPr="007B2B9C">
        <w:t xml:space="preserve">Unless subject to an exemption </w:t>
      </w:r>
      <w:r w:rsidRPr="008C2984">
        <w:t>under the GDPR</w:t>
      </w:r>
      <w:r w:rsidRPr="007B2B9C">
        <w:t>, you have the following rights with respect to your personal data: -</w:t>
      </w:r>
    </w:p>
    <w:p w14:paraId="609025BE" w14:textId="4408A49E" w:rsidR="007B2B9C" w:rsidRPr="007B2B9C" w:rsidRDefault="007B2B9C" w:rsidP="002A57EE">
      <w:pPr>
        <w:pStyle w:val="BodyText"/>
        <w:numPr>
          <w:ilvl w:val="0"/>
          <w:numId w:val="1"/>
        </w:numPr>
        <w:jc w:val="left"/>
        <w:rPr>
          <w:rFonts w:cstheme="minorHAnsi"/>
          <w:color w:val="000000"/>
          <w:szCs w:val="24"/>
        </w:rPr>
      </w:pPr>
      <w:r w:rsidRPr="007B2B9C">
        <w:rPr>
          <w:rFonts w:cstheme="minorHAnsi"/>
          <w:color w:val="000000"/>
          <w:szCs w:val="24"/>
        </w:rPr>
        <w:t xml:space="preserve">The right to request a copy of your personal data </w:t>
      </w:r>
      <w:r w:rsidR="004908C4">
        <w:rPr>
          <w:rFonts w:cstheme="minorHAnsi"/>
          <w:color w:val="000000"/>
          <w:szCs w:val="24"/>
        </w:rPr>
        <w:t>that we</w:t>
      </w:r>
      <w:r w:rsidRPr="007B2B9C">
        <w:rPr>
          <w:rFonts w:cstheme="minorHAnsi"/>
          <w:color w:val="000000"/>
          <w:szCs w:val="24"/>
        </w:rPr>
        <w:t xml:space="preserve"> hold about you; </w:t>
      </w:r>
      <w:proofErr w:type="gramStart"/>
      <w:r w:rsidR="004908C4">
        <w:rPr>
          <w:rFonts w:cstheme="minorHAnsi"/>
          <w:color w:val="000000"/>
          <w:szCs w:val="24"/>
        </w:rPr>
        <w:t>To</w:t>
      </w:r>
      <w:proofErr w:type="gramEnd"/>
      <w:r w:rsidR="004908C4">
        <w:rPr>
          <w:rFonts w:cstheme="minorHAnsi"/>
          <w:color w:val="000000"/>
          <w:szCs w:val="24"/>
        </w:rPr>
        <w:t xml:space="preserve"> do this you can make a Subject Access Request.  This is </w:t>
      </w:r>
      <w:r w:rsidR="00A33ED2">
        <w:rPr>
          <w:rFonts w:cstheme="minorHAnsi"/>
          <w:color w:val="000000"/>
          <w:szCs w:val="24"/>
        </w:rPr>
        <w:t>free,</w:t>
      </w:r>
      <w:r w:rsidR="004908C4">
        <w:rPr>
          <w:rFonts w:cstheme="minorHAnsi"/>
          <w:color w:val="000000"/>
          <w:szCs w:val="24"/>
        </w:rPr>
        <w:t xml:space="preserve"> and we will respond within 30 days.</w:t>
      </w:r>
    </w:p>
    <w:p w14:paraId="1504E270" w14:textId="23739C0D" w:rsidR="007B2B9C" w:rsidRDefault="007B2B9C" w:rsidP="002A57EE">
      <w:pPr>
        <w:pStyle w:val="BodyText"/>
        <w:numPr>
          <w:ilvl w:val="0"/>
          <w:numId w:val="1"/>
        </w:numPr>
        <w:jc w:val="left"/>
        <w:rPr>
          <w:rFonts w:cstheme="minorHAnsi"/>
          <w:color w:val="000000"/>
          <w:szCs w:val="24"/>
        </w:rPr>
      </w:pPr>
      <w:r w:rsidRPr="007B2B9C">
        <w:rPr>
          <w:rFonts w:cstheme="minorHAnsi"/>
          <w:color w:val="000000"/>
          <w:szCs w:val="24"/>
        </w:rPr>
        <w:t xml:space="preserve">The right to request </w:t>
      </w:r>
      <w:r w:rsidR="004908C4">
        <w:rPr>
          <w:rFonts w:cstheme="minorHAnsi"/>
          <w:color w:val="000000"/>
          <w:szCs w:val="24"/>
        </w:rPr>
        <w:t>that we</w:t>
      </w:r>
      <w:r w:rsidRPr="007B2B9C">
        <w:rPr>
          <w:rFonts w:cstheme="minorHAnsi"/>
          <w:color w:val="000000"/>
          <w:szCs w:val="24"/>
        </w:rPr>
        <w:t xml:space="preserve"> correct any personal data if it is found to be inaccurate or out of date; </w:t>
      </w:r>
    </w:p>
    <w:p w14:paraId="25366F1F" w14:textId="4BE10CBB" w:rsidR="004908C4" w:rsidRPr="007B2B9C" w:rsidRDefault="004908C4" w:rsidP="002A57EE">
      <w:pPr>
        <w:pStyle w:val="BodyText"/>
        <w:numPr>
          <w:ilvl w:val="0"/>
          <w:numId w:val="1"/>
        </w:numPr>
        <w:jc w:val="left"/>
        <w:rPr>
          <w:rFonts w:cstheme="minorHAnsi"/>
          <w:color w:val="000000"/>
          <w:szCs w:val="24"/>
        </w:rPr>
      </w:pPr>
      <w:r>
        <w:rPr>
          <w:rFonts w:cstheme="minorHAnsi"/>
          <w:color w:val="000000"/>
          <w:szCs w:val="24"/>
        </w:rPr>
        <w:t xml:space="preserve">The right to stop your information being used in certain ways.  For example, you might want to stop </w:t>
      </w:r>
      <w:r w:rsidR="00493A3D">
        <w:rPr>
          <w:rFonts w:cstheme="minorHAnsi"/>
          <w:color w:val="000000"/>
          <w:szCs w:val="24"/>
        </w:rPr>
        <w:t xml:space="preserve">us </w:t>
      </w:r>
      <w:r>
        <w:rPr>
          <w:rFonts w:cstheme="minorHAnsi"/>
          <w:color w:val="000000"/>
          <w:szCs w:val="24"/>
        </w:rPr>
        <w:t>getting in touch by email but are happy to continue receiving news and updates by post</w:t>
      </w:r>
      <w:r w:rsidR="008F1A74">
        <w:rPr>
          <w:rFonts w:cstheme="minorHAnsi"/>
          <w:color w:val="000000"/>
          <w:szCs w:val="24"/>
        </w:rPr>
        <w:t>;</w:t>
      </w:r>
    </w:p>
    <w:p w14:paraId="776F9230" w14:textId="5DD47135" w:rsidR="007B2B9C" w:rsidRPr="007B2B9C" w:rsidRDefault="007B2B9C" w:rsidP="002A57EE">
      <w:pPr>
        <w:pStyle w:val="BodyText"/>
        <w:numPr>
          <w:ilvl w:val="0"/>
          <w:numId w:val="1"/>
        </w:numPr>
        <w:jc w:val="left"/>
        <w:rPr>
          <w:rFonts w:cstheme="minorHAnsi"/>
          <w:color w:val="000000"/>
          <w:szCs w:val="24"/>
        </w:rPr>
      </w:pPr>
      <w:r w:rsidRPr="007B2B9C">
        <w:rPr>
          <w:rFonts w:cstheme="minorHAnsi"/>
          <w:color w:val="000000"/>
          <w:szCs w:val="24"/>
        </w:rPr>
        <w:t xml:space="preserve">The right to request your personal data is erased where it is no </w:t>
      </w:r>
      <w:r w:rsidR="004908C4">
        <w:rPr>
          <w:rFonts w:cstheme="minorHAnsi"/>
          <w:color w:val="000000"/>
          <w:szCs w:val="24"/>
        </w:rPr>
        <w:t xml:space="preserve">legally </w:t>
      </w:r>
      <w:r w:rsidRPr="007B2B9C">
        <w:rPr>
          <w:rFonts w:cstheme="minorHAnsi"/>
          <w:color w:val="000000"/>
          <w:szCs w:val="24"/>
        </w:rPr>
        <w:t xml:space="preserve">longer necessary for the </w:t>
      </w:r>
      <w:r w:rsidR="004908C4">
        <w:rPr>
          <w:rFonts w:cstheme="minorHAnsi"/>
          <w:color w:val="000000"/>
          <w:szCs w:val="24"/>
        </w:rPr>
        <w:t>us</w:t>
      </w:r>
      <w:r w:rsidRPr="007B2B9C">
        <w:rPr>
          <w:rFonts w:cstheme="minorHAnsi"/>
          <w:color w:val="000000"/>
          <w:szCs w:val="24"/>
        </w:rPr>
        <w:t xml:space="preserve"> to retain such data;</w:t>
      </w:r>
    </w:p>
    <w:p w14:paraId="0E4841CA" w14:textId="13B24EE2" w:rsidR="007B2B9C" w:rsidRPr="007B2B9C" w:rsidRDefault="007B2B9C" w:rsidP="002A57EE">
      <w:pPr>
        <w:pStyle w:val="BodyText"/>
        <w:numPr>
          <w:ilvl w:val="0"/>
          <w:numId w:val="1"/>
        </w:numPr>
        <w:jc w:val="left"/>
        <w:rPr>
          <w:rFonts w:cstheme="minorHAnsi"/>
          <w:color w:val="000000"/>
          <w:szCs w:val="24"/>
        </w:rPr>
      </w:pPr>
      <w:r w:rsidRPr="007B2B9C">
        <w:rPr>
          <w:rFonts w:cstheme="minorHAnsi"/>
          <w:color w:val="000000"/>
          <w:szCs w:val="24"/>
        </w:rPr>
        <w:t>The right to withdraw your consent to the processing at any time</w:t>
      </w:r>
      <w:r w:rsidR="008F1A74">
        <w:rPr>
          <w:rFonts w:cstheme="minorHAnsi"/>
          <w:color w:val="000000"/>
          <w:szCs w:val="24"/>
        </w:rPr>
        <w:t>;</w:t>
      </w:r>
    </w:p>
    <w:p w14:paraId="6112A052" w14:textId="320269BB" w:rsidR="007B2B9C" w:rsidRPr="004A1078" w:rsidRDefault="007B2B9C" w:rsidP="004A1078">
      <w:pPr>
        <w:pStyle w:val="BodyText"/>
        <w:numPr>
          <w:ilvl w:val="0"/>
          <w:numId w:val="1"/>
        </w:numPr>
        <w:jc w:val="left"/>
        <w:rPr>
          <w:rFonts w:cstheme="minorHAnsi"/>
          <w:color w:val="000000"/>
          <w:szCs w:val="24"/>
        </w:rPr>
      </w:pPr>
      <w:r w:rsidRPr="007B2B9C">
        <w:rPr>
          <w:rFonts w:cstheme="minorHAnsi"/>
          <w:color w:val="000000"/>
          <w:szCs w:val="24"/>
        </w:rPr>
        <w:t>The right, where there is a dispute in relation to the accuracy or processing of your personal data, to request a restriction is placed on further processing;</w:t>
      </w:r>
    </w:p>
    <w:p w14:paraId="6DC3B2C8" w14:textId="31C42374" w:rsidR="005A1626" w:rsidRDefault="007B2B9C" w:rsidP="005A1626">
      <w:pPr>
        <w:pStyle w:val="BodyText"/>
        <w:numPr>
          <w:ilvl w:val="0"/>
          <w:numId w:val="1"/>
        </w:numPr>
        <w:jc w:val="left"/>
        <w:rPr>
          <w:rFonts w:cstheme="minorHAnsi"/>
          <w:color w:val="000000"/>
          <w:szCs w:val="24"/>
        </w:rPr>
      </w:pPr>
      <w:r w:rsidRPr="00D11B47">
        <w:rPr>
          <w:rFonts w:cstheme="minorHAnsi"/>
          <w:color w:val="000000"/>
          <w:szCs w:val="24"/>
        </w:rPr>
        <w:t>The right to lodge a complaint with the Information Commissioners Office.</w:t>
      </w:r>
      <w:r w:rsidR="004908C4" w:rsidRPr="00D11B47">
        <w:rPr>
          <w:rFonts w:cstheme="minorHAnsi"/>
          <w:color w:val="000000"/>
          <w:szCs w:val="24"/>
        </w:rPr>
        <w:t xml:space="preserve"> </w:t>
      </w:r>
      <w:r w:rsidR="00D11B47">
        <w:rPr>
          <w:rFonts w:cstheme="minorHAnsi"/>
          <w:color w:val="000000"/>
          <w:szCs w:val="24"/>
        </w:rPr>
        <w:t>See contact details below</w:t>
      </w:r>
      <w:r w:rsidR="008F1A74">
        <w:rPr>
          <w:rFonts w:cstheme="minorHAnsi"/>
          <w:color w:val="000000"/>
          <w:szCs w:val="24"/>
        </w:rPr>
        <w:t>.</w:t>
      </w:r>
    </w:p>
    <w:p w14:paraId="01B35875" w14:textId="5855260B" w:rsidR="008F1A74" w:rsidRDefault="008F1A74" w:rsidP="008F1A74">
      <w:pPr>
        <w:pStyle w:val="BodyText"/>
        <w:jc w:val="left"/>
        <w:rPr>
          <w:rFonts w:cstheme="minorHAnsi"/>
          <w:color w:val="000000"/>
          <w:szCs w:val="24"/>
        </w:rPr>
      </w:pPr>
    </w:p>
    <w:p w14:paraId="55A14DE9" w14:textId="2836D34A" w:rsidR="008F1A74" w:rsidRDefault="008F1A74" w:rsidP="008F1A74">
      <w:pPr>
        <w:pStyle w:val="BodyText"/>
        <w:jc w:val="left"/>
        <w:rPr>
          <w:rFonts w:cstheme="minorHAnsi"/>
          <w:color w:val="000000"/>
          <w:szCs w:val="24"/>
        </w:rPr>
      </w:pPr>
    </w:p>
    <w:p w14:paraId="5A548A15" w14:textId="77777777" w:rsidR="008F1A74" w:rsidRDefault="008F1A74" w:rsidP="008F1A74">
      <w:pPr>
        <w:pStyle w:val="BodyText"/>
        <w:jc w:val="left"/>
        <w:rPr>
          <w:rFonts w:cstheme="minorHAnsi"/>
          <w:color w:val="000000"/>
          <w:szCs w:val="24"/>
        </w:rPr>
      </w:pPr>
    </w:p>
    <w:p w14:paraId="4F0721FC" w14:textId="77777777" w:rsidR="005A1626" w:rsidRDefault="005A1626" w:rsidP="005A1626">
      <w:pPr>
        <w:pStyle w:val="BodyText"/>
        <w:ind w:left="420"/>
        <w:jc w:val="left"/>
        <w:rPr>
          <w:rFonts w:cstheme="minorHAnsi"/>
          <w:b/>
        </w:rPr>
      </w:pPr>
    </w:p>
    <w:p w14:paraId="2295EAD6" w14:textId="0935A85C" w:rsidR="007B2B9C" w:rsidRPr="005A1626" w:rsidRDefault="007B2B9C" w:rsidP="005A1626">
      <w:pPr>
        <w:pStyle w:val="Clauseheading"/>
      </w:pPr>
      <w:r w:rsidRPr="005A1626">
        <w:lastRenderedPageBreak/>
        <w:t>Further processing</w:t>
      </w:r>
      <w:r w:rsidR="00C33AAD">
        <w:t xml:space="preserve"> and changes to this policy</w:t>
      </w:r>
    </w:p>
    <w:p w14:paraId="22AC7F86" w14:textId="49F94817" w:rsidR="00C33AAD" w:rsidRDefault="00C33AAD" w:rsidP="002A57EE">
      <w:pPr>
        <w:rPr>
          <w:rFonts w:asciiTheme="minorHAnsi" w:hAnsiTheme="minorHAnsi" w:cstheme="minorHAnsi"/>
        </w:rPr>
      </w:pPr>
      <w:r>
        <w:rPr>
          <w:rFonts w:asciiTheme="minorHAnsi" w:hAnsiTheme="minorHAnsi" w:cstheme="minorHAnsi"/>
        </w:rPr>
        <w:t>We may change this policy from time to time and will communicate this change via email to users who have provided an email address. We will also post a notice on our website prior to the change becoming effective.</w:t>
      </w:r>
    </w:p>
    <w:p w14:paraId="2AF78B83" w14:textId="77777777" w:rsidR="00C33AAD" w:rsidRDefault="00C33AAD" w:rsidP="002A57EE">
      <w:pPr>
        <w:rPr>
          <w:rFonts w:asciiTheme="minorHAnsi" w:hAnsiTheme="minorHAnsi" w:cstheme="minorHAnsi"/>
        </w:rPr>
      </w:pPr>
    </w:p>
    <w:p w14:paraId="6C5ED1B5" w14:textId="4EA4FFD6"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41F25C23" w:rsidR="007B2B9C" w:rsidRPr="007B2B9C" w:rsidRDefault="007B2B9C" w:rsidP="005A1626">
      <w:pPr>
        <w:pStyle w:val="Clauseheading"/>
      </w:pPr>
      <w:r w:rsidRPr="007B2B9C">
        <w:t>Contact Details</w:t>
      </w:r>
    </w:p>
    <w:p w14:paraId="7B5F1701" w14:textId="09A560D2"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To exercise all relevant rights, queries o</w:t>
      </w:r>
      <w:r w:rsidR="003B7A4D">
        <w:rPr>
          <w:rFonts w:asciiTheme="minorHAnsi" w:hAnsiTheme="minorHAnsi" w:cstheme="minorHAnsi"/>
          <w:color w:val="000000"/>
        </w:rPr>
        <w:t>r</w:t>
      </w:r>
      <w:r w:rsidRPr="00913512">
        <w:rPr>
          <w:rFonts w:asciiTheme="minorHAnsi" w:hAnsiTheme="minorHAnsi" w:cstheme="minorHAnsi"/>
          <w:color w:val="000000"/>
        </w:rPr>
        <w:t xml:space="preserve"> complaints please</w:t>
      </w:r>
      <w:r w:rsidR="00422F50">
        <w:rPr>
          <w:rFonts w:asciiTheme="minorHAnsi" w:hAnsiTheme="minorHAnsi" w:cstheme="minorHAnsi"/>
          <w:color w:val="000000"/>
        </w:rPr>
        <w:t>,</w:t>
      </w:r>
      <w:r w:rsidRPr="00913512">
        <w:rPr>
          <w:rFonts w:asciiTheme="minorHAnsi" w:hAnsiTheme="minorHAnsi" w:cstheme="minorHAnsi"/>
          <w:color w:val="000000"/>
        </w:rPr>
        <w:t xml:space="preserve"> in the first instance</w:t>
      </w:r>
      <w:r w:rsidR="00422F50">
        <w:rPr>
          <w:rFonts w:asciiTheme="minorHAnsi" w:hAnsiTheme="minorHAnsi" w:cstheme="minorHAnsi"/>
          <w:color w:val="000000"/>
        </w:rPr>
        <w:t>,</w:t>
      </w:r>
      <w:r w:rsidRPr="00913512">
        <w:rPr>
          <w:rFonts w:asciiTheme="minorHAnsi" w:hAnsiTheme="minorHAnsi" w:cstheme="minorHAnsi"/>
          <w:color w:val="000000"/>
        </w:rPr>
        <w:t xml:space="preserve"> contact the </w:t>
      </w:r>
      <w:r w:rsidR="00D11B47" w:rsidRPr="00D11B47">
        <w:rPr>
          <w:rFonts w:asciiTheme="minorHAnsi" w:hAnsiTheme="minorHAnsi" w:cstheme="minorHAnsi"/>
          <w:color w:val="000000"/>
        </w:rPr>
        <w:t xml:space="preserve">Parish Administrator. You can telephone on </w:t>
      </w:r>
      <w:r w:rsidR="00955709">
        <w:rPr>
          <w:rFonts w:asciiTheme="minorHAnsi" w:hAnsiTheme="minorHAnsi" w:cstheme="minorHAnsi"/>
          <w:color w:val="000000"/>
        </w:rPr>
        <w:t>0</w:t>
      </w:r>
      <w:r w:rsidR="00D11B47" w:rsidRPr="00D11B47">
        <w:rPr>
          <w:rFonts w:asciiTheme="minorHAnsi" w:hAnsiTheme="minorHAnsi" w:cstheme="minorHAnsi"/>
          <w:color w:val="000000"/>
        </w:rPr>
        <w:t>15</w:t>
      </w:r>
      <w:r w:rsidR="00D11B47">
        <w:rPr>
          <w:rFonts w:asciiTheme="minorHAnsi" w:hAnsiTheme="minorHAnsi" w:cstheme="minorHAnsi"/>
          <w:color w:val="000000"/>
        </w:rPr>
        <w:t>8</w:t>
      </w:r>
      <w:r w:rsidR="00D11B47" w:rsidRPr="00D11B47">
        <w:rPr>
          <w:rFonts w:asciiTheme="minorHAnsi" w:hAnsiTheme="minorHAnsi" w:cstheme="minorHAnsi"/>
          <w:color w:val="000000"/>
        </w:rPr>
        <w:t>0</w:t>
      </w:r>
      <w:r w:rsidR="00D11B47">
        <w:rPr>
          <w:rFonts w:asciiTheme="minorHAnsi" w:hAnsiTheme="minorHAnsi" w:cstheme="minorHAnsi"/>
          <w:color w:val="000000"/>
        </w:rPr>
        <w:t xml:space="preserve"> </w:t>
      </w:r>
      <w:r w:rsidR="00D11B47" w:rsidRPr="00D11B47">
        <w:rPr>
          <w:rFonts w:asciiTheme="minorHAnsi" w:hAnsiTheme="minorHAnsi" w:cstheme="minorHAnsi"/>
          <w:color w:val="000000"/>
        </w:rPr>
        <w:t>850849</w:t>
      </w:r>
      <w:r w:rsidR="00D11B47">
        <w:rPr>
          <w:rFonts w:asciiTheme="minorHAnsi" w:hAnsiTheme="minorHAnsi" w:cstheme="minorHAnsi"/>
          <w:color w:val="000000"/>
        </w:rPr>
        <w:t xml:space="preserve"> or </w:t>
      </w:r>
      <w:r w:rsidR="00422F50">
        <w:rPr>
          <w:rFonts w:asciiTheme="minorHAnsi" w:hAnsiTheme="minorHAnsi" w:cstheme="minorHAnsi"/>
          <w:color w:val="000000"/>
        </w:rPr>
        <w:t>e</w:t>
      </w:r>
      <w:r w:rsidR="00D11B47">
        <w:rPr>
          <w:rFonts w:asciiTheme="minorHAnsi" w:hAnsiTheme="minorHAnsi" w:cstheme="minorHAnsi"/>
          <w:color w:val="000000"/>
        </w:rPr>
        <w:t>mail</w:t>
      </w:r>
      <w:r w:rsidR="00422F50">
        <w:rPr>
          <w:rFonts w:asciiTheme="minorHAnsi" w:hAnsiTheme="minorHAnsi" w:cstheme="minorHAnsi"/>
          <w:color w:val="000000"/>
        </w:rPr>
        <w:t xml:space="preserve">: </w:t>
      </w:r>
      <w:r w:rsidR="00955709">
        <w:rPr>
          <w:rFonts w:asciiTheme="minorHAnsi" w:hAnsiTheme="minorHAnsi" w:cstheme="minorHAnsi"/>
          <w:color w:val="000000"/>
        </w:rPr>
        <w:t>b</w:t>
      </w:r>
      <w:r w:rsidR="00D11B47" w:rsidRPr="00D11B47">
        <w:rPr>
          <w:rFonts w:asciiTheme="minorHAnsi" w:hAnsiTheme="minorHAnsi" w:cstheme="minorHAnsi"/>
          <w:color w:val="000000"/>
        </w:rPr>
        <w:t>enendenchurch@gmail.com</w:t>
      </w:r>
    </w:p>
    <w:p w14:paraId="45937288" w14:textId="77777777" w:rsidR="00913512" w:rsidRPr="00913512" w:rsidRDefault="00913512" w:rsidP="002A57EE">
      <w:pPr>
        <w:rPr>
          <w:rFonts w:asciiTheme="minorHAnsi" w:hAnsiTheme="minorHAnsi" w:cstheme="minorHAnsi"/>
          <w:color w:val="000000"/>
          <w:sz w:val="12"/>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8"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r w:rsidRPr="00A33ED2">
        <w:rPr>
          <w:rFonts w:asciiTheme="minorHAnsi" w:hAnsiTheme="minorHAnsi" w:cstheme="minorHAnsi"/>
          <w:color w:val="000000"/>
        </w:rPr>
        <w:t>Wilmslow</w:t>
      </w:r>
      <w:r w:rsidRPr="007B2B9C">
        <w:rPr>
          <w:rFonts w:asciiTheme="minorHAnsi" w:hAnsiTheme="minorHAnsi" w:cstheme="minorHAnsi"/>
          <w:color w:val="000000"/>
          <w:lang w:val="en"/>
        </w:rPr>
        <w:t>, Cheshire. SK9 5AF.</w:t>
      </w:r>
    </w:p>
    <w:p w14:paraId="1C319503" w14:textId="77777777" w:rsidR="003B335C" w:rsidRPr="007B2B9C" w:rsidRDefault="003B335C" w:rsidP="002A57EE">
      <w:pPr>
        <w:rPr>
          <w:rFonts w:asciiTheme="minorHAnsi" w:hAnsiTheme="minorHAnsi" w:cstheme="minorHAnsi"/>
        </w:rPr>
      </w:pPr>
    </w:p>
    <w:sectPr w:rsidR="003B335C" w:rsidRPr="007B2B9C" w:rsidSect="003E4C91">
      <w:footerReference w:type="first" r:id="rId9"/>
      <w:pgSz w:w="11906" w:h="16838"/>
      <w:pgMar w:top="851"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B592E" w14:textId="77777777" w:rsidR="003D14B0" w:rsidRDefault="003D14B0" w:rsidP="007B2B9C">
      <w:r>
        <w:separator/>
      </w:r>
    </w:p>
  </w:endnote>
  <w:endnote w:type="continuationSeparator" w:id="0">
    <w:p w14:paraId="19EABDCB" w14:textId="77777777" w:rsidR="003D14B0" w:rsidRDefault="003D14B0"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02B93" w14:textId="49743D1F" w:rsidR="003E4C91" w:rsidRPr="00761874" w:rsidRDefault="003E4C91">
    <w:pPr>
      <w:pStyle w:val="Footer"/>
      <w:rPr>
        <w:rFonts w:asciiTheme="minorHAnsi" w:hAnsiTheme="minorHAnsi" w:cstheme="minorHAnsi"/>
        <w:sz w:val="16"/>
        <w:szCs w:val="16"/>
      </w:rPr>
    </w:pPr>
    <w:r w:rsidRPr="00761874">
      <w:rPr>
        <w:rFonts w:asciiTheme="minorHAnsi" w:hAnsiTheme="minorHAnsi" w:cstheme="minorHAnsi"/>
        <w:sz w:val="16"/>
        <w:szCs w:val="16"/>
      </w:rPr>
      <w:t xml:space="preserve">Revised </w:t>
    </w:r>
    <w:r w:rsidR="00E754A0">
      <w:rPr>
        <w:rFonts w:asciiTheme="minorHAnsi" w:hAnsiTheme="minorHAnsi" w:cstheme="minorHAnsi"/>
        <w:sz w:val="16"/>
        <w:szCs w:val="16"/>
      </w:rPr>
      <w:t>25</w:t>
    </w:r>
    <w:r w:rsidRPr="00761874">
      <w:rPr>
        <w:rFonts w:asciiTheme="minorHAnsi" w:hAnsiTheme="minorHAnsi" w:cstheme="minorHAnsi"/>
        <w:sz w:val="16"/>
        <w:szCs w:val="16"/>
        <w:vertAlign w:val="superscript"/>
      </w:rPr>
      <w:t>th</w:t>
    </w:r>
    <w:r w:rsidRPr="00761874">
      <w:rPr>
        <w:rFonts w:asciiTheme="minorHAnsi" w:hAnsiTheme="minorHAnsi" w:cstheme="minorHAnsi"/>
        <w:sz w:val="16"/>
        <w:szCs w:val="16"/>
      </w:rPr>
      <w:t xml:space="preserve"> September 2018</w:t>
    </w:r>
  </w:p>
  <w:p w14:paraId="3DDAA45C" w14:textId="77777777" w:rsidR="003E4C91" w:rsidRDefault="003E4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EB8A0" w14:textId="77777777" w:rsidR="003D14B0" w:rsidRDefault="003D14B0" w:rsidP="007B2B9C">
      <w:r>
        <w:separator/>
      </w:r>
    </w:p>
  </w:footnote>
  <w:footnote w:type="continuationSeparator" w:id="0">
    <w:p w14:paraId="2AF803FB" w14:textId="77777777" w:rsidR="003D14B0" w:rsidRDefault="003D14B0" w:rsidP="007B2B9C">
      <w:r>
        <w:continuationSeparator/>
      </w:r>
    </w:p>
  </w:footnote>
  <w:footnote w:id="1">
    <w:p w14:paraId="330461D1" w14:textId="77777777" w:rsidR="004F293E" w:rsidRDefault="004F293E" w:rsidP="004F293E">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Pr="00677B57">
          <w:rPr>
            <w:rStyle w:val="Hyperlink"/>
          </w:rPr>
          <w:t>https://www.churchofengland.org/more/libraries-and-archives/records-management-guides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E3951"/>
    <w:multiLevelType w:val="hybridMultilevel"/>
    <w:tmpl w:val="72F6C1C4"/>
    <w:lvl w:ilvl="0" w:tplc="F9222C6E">
      <w:start w:val="1"/>
      <w:numFmt w:val="decimal"/>
      <w:pStyle w:val="Clause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7E7F8C"/>
    <w:multiLevelType w:val="hybridMultilevel"/>
    <w:tmpl w:val="FEBE614A"/>
    <w:lvl w:ilvl="0" w:tplc="3C4486AC">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067EDF"/>
    <w:rsid w:val="000C1EA3"/>
    <w:rsid w:val="000E441B"/>
    <w:rsid w:val="001147DC"/>
    <w:rsid w:val="001528CC"/>
    <w:rsid w:val="001548E7"/>
    <w:rsid w:val="001974B4"/>
    <w:rsid w:val="001F0B1A"/>
    <w:rsid w:val="0025466D"/>
    <w:rsid w:val="00256D10"/>
    <w:rsid w:val="00297597"/>
    <w:rsid w:val="002A57EE"/>
    <w:rsid w:val="002B29DE"/>
    <w:rsid w:val="002C1CB4"/>
    <w:rsid w:val="002D349C"/>
    <w:rsid w:val="00385EF3"/>
    <w:rsid w:val="003B335C"/>
    <w:rsid w:val="003B7A4D"/>
    <w:rsid w:val="003D14B0"/>
    <w:rsid w:val="003E4C91"/>
    <w:rsid w:val="00401A5C"/>
    <w:rsid w:val="00402064"/>
    <w:rsid w:val="0040767C"/>
    <w:rsid w:val="00415274"/>
    <w:rsid w:val="00422F50"/>
    <w:rsid w:val="00464471"/>
    <w:rsid w:val="004908C4"/>
    <w:rsid w:val="00493A3D"/>
    <w:rsid w:val="004A1078"/>
    <w:rsid w:val="004D10F0"/>
    <w:rsid w:val="004F293E"/>
    <w:rsid w:val="00535513"/>
    <w:rsid w:val="00571535"/>
    <w:rsid w:val="005A1626"/>
    <w:rsid w:val="00627191"/>
    <w:rsid w:val="006A67BF"/>
    <w:rsid w:val="0071391D"/>
    <w:rsid w:val="00761874"/>
    <w:rsid w:val="00771FE5"/>
    <w:rsid w:val="0077756C"/>
    <w:rsid w:val="0079541E"/>
    <w:rsid w:val="007A0701"/>
    <w:rsid w:val="007B2B9C"/>
    <w:rsid w:val="00834F61"/>
    <w:rsid w:val="008948C5"/>
    <w:rsid w:val="008A4E7E"/>
    <w:rsid w:val="008C2984"/>
    <w:rsid w:val="008F1A74"/>
    <w:rsid w:val="008F3D43"/>
    <w:rsid w:val="009113B5"/>
    <w:rsid w:val="00913512"/>
    <w:rsid w:val="009140FC"/>
    <w:rsid w:val="00931D45"/>
    <w:rsid w:val="0094420F"/>
    <w:rsid w:val="009550C1"/>
    <w:rsid w:val="00955709"/>
    <w:rsid w:val="009A04D9"/>
    <w:rsid w:val="009B1F12"/>
    <w:rsid w:val="00A12115"/>
    <w:rsid w:val="00A324E3"/>
    <w:rsid w:val="00A33ED2"/>
    <w:rsid w:val="00A37F5A"/>
    <w:rsid w:val="00A64F3E"/>
    <w:rsid w:val="00AE33B4"/>
    <w:rsid w:val="00B25200"/>
    <w:rsid w:val="00B567F8"/>
    <w:rsid w:val="00B93FEE"/>
    <w:rsid w:val="00BA15A9"/>
    <w:rsid w:val="00BC4FBD"/>
    <w:rsid w:val="00BF496E"/>
    <w:rsid w:val="00C06948"/>
    <w:rsid w:val="00C06F95"/>
    <w:rsid w:val="00C15EED"/>
    <w:rsid w:val="00C33AAD"/>
    <w:rsid w:val="00C62F72"/>
    <w:rsid w:val="00C745D0"/>
    <w:rsid w:val="00D11B47"/>
    <w:rsid w:val="00D47EDE"/>
    <w:rsid w:val="00D82045"/>
    <w:rsid w:val="00DB4F9A"/>
    <w:rsid w:val="00DB7214"/>
    <w:rsid w:val="00DC6B7E"/>
    <w:rsid w:val="00E22ED8"/>
    <w:rsid w:val="00E513E2"/>
    <w:rsid w:val="00E52157"/>
    <w:rsid w:val="00E55A10"/>
    <w:rsid w:val="00E6330E"/>
    <w:rsid w:val="00E704EA"/>
    <w:rsid w:val="00E71D40"/>
    <w:rsid w:val="00E739A8"/>
    <w:rsid w:val="00E754A0"/>
    <w:rsid w:val="00ED0109"/>
    <w:rsid w:val="00F31AC6"/>
    <w:rsid w:val="00F54FA1"/>
    <w:rsid w:val="00F93B66"/>
    <w:rsid w:val="00FC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6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16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16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A162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5A162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1AC6"/>
    <w:pPr>
      <w:jc w:val="both"/>
    </w:pPr>
    <w:rPr>
      <w:rFonts w:asciiTheme="minorHAnsi" w:hAnsiTheme="minorHAnsi"/>
      <w:szCs w:val="20"/>
      <w:lang w:val="en-AU"/>
    </w:rPr>
  </w:style>
  <w:style w:type="character" w:customStyle="1" w:styleId="BodyTextChar">
    <w:name w:val="Body Text Char"/>
    <w:basedOn w:val="DefaultParagraphFont"/>
    <w:link w:val="BodyText"/>
    <w:rsid w:val="00F31AC6"/>
    <w:rPr>
      <w:rFonts w:eastAsia="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 w:type="table" w:styleId="TableGrid">
    <w:name w:val="Table Grid"/>
    <w:basedOn w:val="TableNormal"/>
    <w:uiPriority w:val="39"/>
    <w:rsid w:val="00DC6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626"/>
    <w:pPr>
      <w:ind w:left="720"/>
      <w:contextualSpacing/>
    </w:pPr>
  </w:style>
  <w:style w:type="character" w:customStyle="1" w:styleId="Heading1Char">
    <w:name w:val="Heading 1 Char"/>
    <w:basedOn w:val="DefaultParagraphFont"/>
    <w:link w:val="Heading1"/>
    <w:uiPriority w:val="9"/>
    <w:rsid w:val="005A16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162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A162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A1626"/>
    <w:rPr>
      <w:rFonts w:asciiTheme="majorHAnsi" w:eastAsiaTheme="majorEastAsia" w:hAnsiTheme="majorHAnsi" w:cstheme="majorBidi"/>
      <w:i/>
      <w:iCs/>
      <w:color w:val="2E74B5" w:themeColor="accent1" w:themeShade="BF"/>
      <w:sz w:val="24"/>
      <w:szCs w:val="24"/>
    </w:rPr>
  </w:style>
  <w:style w:type="paragraph" w:customStyle="1" w:styleId="Clauseheading">
    <w:name w:val="Clause heading"/>
    <w:basedOn w:val="BodyText"/>
    <w:qFormat/>
    <w:rsid w:val="005A1626"/>
    <w:pPr>
      <w:numPr>
        <w:numId w:val="6"/>
      </w:numPr>
      <w:ind w:left="426" w:hanging="426"/>
      <w:jc w:val="left"/>
    </w:pPr>
    <w:rPr>
      <w:rFonts w:cstheme="minorHAnsi"/>
      <w:b/>
      <w:color w:val="000000"/>
      <w:szCs w:val="24"/>
    </w:rPr>
  </w:style>
  <w:style w:type="paragraph" w:styleId="Header">
    <w:name w:val="header"/>
    <w:basedOn w:val="Normal"/>
    <w:link w:val="HeaderChar"/>
    <w:uiPriority w:val="99"/>
    <w:unhideWhenUsed/>
    <w:rsid w:val="003E4C91"/>
    <w:pPr>
      <w:tabs>
        <w:tab w:val="center" w:pos="4513"/>
        <w:tab w:val="right" w:pos="9026"/>
      </w:tabs>
    </w:pPr>
  </w:style>
  <w:style w:type="character" w:customStyle="1" w:styleId="HeaderChar">
    <w:name w:val="Header Char"/>
    <w:basedOn w:val="DefaultParagraphFont"/>
    <w:link w:val="Header"/>
    <w:uiPriority w:val="99"/>
    <w:rsid w:val="003E4C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4C91"/>
    <w:pPr>
      <w:tabs>
        <w:tab w:val="center" w:pos="4513"/>
        <w:tab w:val="right" w:pos="9026"/>
      </w:tabs>
    </w:pPr>
  </w:style>
  <w:style w:type="character" w:customStyle="1" w:styleId="FooterChar">
    <w:name w:val="Footer Char"/>
    <w:basedOn w:val="DefaultParagraphFont"/>
    <w:link w:val="Footer"/>
    <w:uiPriority w:val="99"/>
    <w:rsid w:val="003E4C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1B3A6-7084-4714-96B5-661BA752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David Commander</cp:lastModifiedBy>
  <cp:revision>4</cp:revision>
  <cp:lastPrinted>2018-09-08T17:22:00Z</cp:lastPrinted>
  <dcterms:created xsi:type="dcterms:W3CDTF">2018-09-28T05:28:00Z</dcterms:created>
  <dcterms:modified xsi:type="dcterms:W3CDTF">2018-09-28T05:29:00Z</dcterms:modified>
</cp:coreProperties>
</file>